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DFA08" w14:textId="0CFE45B2" w:rsidR="00062C09" w:rsidRDefault="00062C09" w:rsidP="006E3976">
      <w:pPr>
        <w:pStyle w:val="1"/>
        <w:numPr>
          <w:ilvl w:val="0"/>
          <w:numId w:val="44"/>
        </w:numPr>
        <w:jc w:val="center"/>
      </w:pPr>
      <w:r>
        <w:t>Cooking</w:t>
      </w:r>
    </w:p>
    <w:p w14:paraId="6DFE0B53" w14:textId="3D446096" w:rsidR="00062C09" w:rsidRPr="003332AA" w:rsidRDefault="00641C4C" w:rsidP="00062C09">
      <w:pPr>
        <w:jc w:val="center"/>
      </w:pPr>
      <w:r>
        <w:rPr>
          <w:noProof/>
        </w:rPr>
        <w:drawing>
          <wp:inline distT="0" distB="0" distL="0" distR="0" wp14:anchorId="033A3589" wp14:editId="6B24707B">
            <wp:extent cx="978535" cy="1356360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535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56A42" w14:textId="79E2B79E" w:rsidR="00062C09" w:rsidRPr="009F7271" w:rsidRDefault="00062C09" w:rsidP="00067416">
      <w:pPr>
        <w:jc w:val="center"/>
        <w:rPr>
          <w:rFonts w:ascii="Calibri" w:eastAsia="Calibri" w:hAnsi="Calibri" w:cs="Arial"/>
          <w:i/>
          <w:lang w:val="bg-BG"/>
        </w:rPr>
      </w:pPr>
      <w:r>
        <w:rPr>
          <w:rFonts w:ascii="Calibri" w:eastAsia="Calibri" w:hAnsi="Calibri" w:cs="Arial"/>
          <w:i/>
        </w:rPr>
        <w:t>You are asked to cook baked foods for the near bakery because your recipes are so great. You need to mix liquids with ingredients to cook the required delicacies.</w:t>
      </w:r>
    </w:p>
    <w:p w14:paraId="58CA5099" w14:textId="73D3E661" w:rsidR="00062C09" w:rsidRDefault="00062C09" w:rsidP="00062C09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First, you will be given </w:t>
      </w:r>
      <w:r w:rsidRPr="001E3800">
        <w:rPr>
          <w:rFonts w:ascii="Calibri" w:eastAsia="Calibri" w:hAnsi="Calibri" w:cs="Arial"/>
          <w:b/>
        </w:rPr>
        <w:t>a sequence of integers</w:t>
      </w:r>
      <w:r>
        <w:rPr>
          <w:rFonts w:ascii="Calibri" w:eastAsia="Calibri" w:hAnsi="Calibri" w:cs="Arial"/>
          <w:b/>
        </w:rPr>
        <w:t>,</w:t>
      </w:r>
      <w:r w:rsidRPr="001E3800">
        <w:rPr>
          <w:rFonts w:ascii="Calibri" w:eastAsia="Calibri" w:hAnsi="Calibri" w:cs="Arial"/>
          <w:b/>
        </w:rPr>
        <w:t xml:space="preserve"> representing </w:t>
      </w:r>
      <w:r>
        <w:rPr>
          <w:rFonts w:ascii="Calibri" w:eastAsia="Calibri" w:hAnsi="Calibri" w:cs="Arial"/>
          <w:b/>
        </w:rPr>
        <w:t>liquids</w:t>
      </w:r>
      <w:r>
        <w:rPr>
          <w:rFonts w:ascii="Calibri" w:eastAsia="Calibri" w:hAnsi="Calibri" w:cs="Arial"/>
        </w:rPr>
        <w:t xml:space="preserve">. Afterward, you will be given another </w:t>
      </w:r>
      <w:r w:rsidRPr="001E3800">
        <w:rPr>
          <w:rFonts w:ascii="Calibri" w:eastAsia="Calibri" w:hAnsi="Calibri" w:cs="Arial"/>
          <w:b/>
        </w:rPr>
        <w:t>se</w:t>
      </w:r>
      <w:r>
        <w:rPr>
          <w:rFonts w:ascii="Calibri" w:eastAsia="Calibri" w:hAnsi="Calibri" w:cs="Arial"/>
          <w:b/>
        </w:rPr>
        <w:t>quence of integers representing ingredients</w:t>
      </w:r>
      <w:r>
        <w:rPr>
          <w:rFonts w:ascii="Calibri" w:eastAsia="Calibri" w:hAnsi="Calibri" w:cs="Arial"/>
        </w:rPr>
        <w:t>.</w:t>
      </w:r>
    </w:p>
    <w:p w14:paraId="2A7D1FBA" w14:textId="3F814937" w:rsidR="00067416" w:rsidRDefault="00062C09" w:rsidP="00062C09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You need to start from the </w:t>
      </w:r>
      <w:r w:rsidRPr="00E15B50">
        <w:rPr>
          <w:rFonts w:ascii="Calibri" w:eastAsia="Calibri" w:hAnsi="Calibri" w:cs="Arial"/>
          <w:b/>
        </w:rPr>
        <w:t>first liquid</w:t>
      </w:r>
      <w:r>
        <w:rPr>
          <w:rFonts w:ascii="Calibri" w:eastAsia="Calibri" w:hAnsi="Calibri" w:cs="Arial"/>
        </w:rPr>
        <w:t xml:space="preserve"> and try to </w:t>
      </w:r>
      <w:r w:rsidRPr="00E23920">
        <w:rPr>
          <w:rFonts w:ascii="Calibri" w:eastAsia="Calibri" w:hAnsi="Calibri" w:cs="Arial"/>
        </w:rPr>
        <w:t>mix</w:t>
      </w:r>
      <w:r>
        <w:rPr>
          <w:rFonts w:ascii="Calibri" w:eastAsia="Calibri" w:hAnsi="Calibri" w:cs="Arial"/>
        </w:rPr>
        <w:t xml:space="preserve"> it with the </w:t>
      </w:r>
      <w:r w:rsidRPr="00E15B50">
        <w:rPr>
          <w:rFonts w:ascii="Calibri" w:eastAsia="Calibri" w:hAnsi="Calibri" w:cs="Arial"/>
          <w:b/>
        </w:rPr>
        <w:t xml:space="preserve">last </w:t>
      </w:r>
      <w:r>
        <w:rPr>
          <w:rFonts w:ascii="Calibri" w:eastAsia="Calibri" w:hAnsi="Calibri" w:cs="Arial"/>
          <w:b/>
        </w:rPr>
        <w:t>ingredient.</w:t>
      </w:r>
      <w:r>
        <w:rPr>
          <w:rFonts w:ascii="Calibri" w:eastAsia="Calibri" w:hAnsi="Calibri" w:cs="Arial"/>
        </w:rPr>
        <w:t xml:space="preserve"> If the </w:t>
      </w:r>
      <w:r w:rsidRPr="00E15B50">
        <w:rPr>
          <w:rFonts w:ascii="Calibri" w:eastAsia="Calibri" w:hAnsi="Calibri" w:cs="Arial"/>
          <w:b/>
        </w:rPr>
        <w:t>sum</w:t>
      </w:r>
      <w:r>
        <w:rPr>
          <w:rFonts w:ascii="Calibri" w:eastAsia="Calibri" w:hAnsi="Calibri" w:cs="Arial"/>
        </w:rPr>
        <w:t xml:space="preserve"> of their values is </w:t>
      </w:r>
      <w:r w:rsidRPr="00E15B50">
        <w:rPr>
          <w:rFonts w:ascii="Calibri" w:eastAsia="Calibri" w:hAnsi="Calibri" w:cs="Arial"/>
          <w:b/>
        </w:rPr>
        <w:t>equal</w:t>
      </w:r>
      <w:r>
        <w:rPr>
          <w:rFonts w:ascii="Calibri" w:eastAsia="Calibri" w:hAnsi="Calibri" w:cs="Arial"/>
        </w:rPr>
        <w:t xml:space="preserve"> to </w:t>
      </w:r>
      <w:r w:rsidRPr="00E15B50">
        <w:rPr>
          <w:rFonts w:ascii="Calibri" w:eastAsia="Calibri" w:hAnsi="Calibri" w:cs="Arial"/>
          <w:b/>
        </w:rPr>
        <w:t>any of the items in the table below</w:t>
      </w:r>
      <w:r>
        <w:rPr>
          <w:rFonts w:ascii="Calibri" w:eastAsia="Calibri" w:hAnsi="Calibri" w:cs="Arial"/>
        </w:rPr>
        <w:t xml:space="preserve"> – </w:t>
      </w:r>
      <w:r>
        <w:rPr>
          <w:rFonts w:ascii="Calibri" w:eastAsia="Calibri" w:hAnsi="Calibri" w:cs="Arial"/>
          <w:b/>
        </w:rPr>
        <w:t xml:space="preserve">cook the food </w:t>
      </w:r>
      <w:r w:rsidRPr="00E23920">
        <w:rPr>
          <w:rFonts w:ascii="Calibri" w:eastAsia="Calibri" w:hAnsi="Calibri" w:cs="Arial"/>
          <w:b/>
        </w:rPr>
        <w:t>corresponding</w:t>
      </w:r>
      <w:r>
        <w:rPr>
          <w:rFonts w:ascii="Calibri" w:eastAsia="Calibri" w:hAnsi="Calibri" w:cs="Arial"/>
        </w:rPr>
        <w:t xml:space="preserve"> to the </w:t>
      </w:r>
      <w:r w:rsidRPr="00E23920">
        <w:rPr>
          <w:rFonts w:ascii="Calibri" w:eastAsia="Calibri" w:hAnsi="Calibri" w:cs="Arial"/>
          <w:b/>
        </w:rPr>
        <w:t>value</w:t>
      </w:r>
      <w:r>
        <w:rPr>
          <w:rFonts w:ascii="Calibri" w:eastAsia="Calibri" w:hAnsi="Calibri" w:cs="Arial"/>
        </w:rPr>
        <w:t xml:space="preserve"> and </w:t>
      </w:r>
      <w:r w:rsidRPr="00E15B50">
        <w:rPr>
          <w:rFonts w:ascii="Calibri" w:eastAsia="Calibri" w:hAnsi="Calibri" w:cs="Arial"/>
          <w:b/>
        </w:rPr>
        <w:t>remove</w:t>
      </w:r>
      <w:r>
        <w:rPr>
          <w:rFonts w:ascii="Calibri" w:eastAsia="Calibri" w:hAnsi="Calibri" w:cs="Arial"/>
        </w:rPr>
        <w:t xml:space="preserve"> </w:t>
      </w:r>
      <w:r w:rsidRPr="00E15B50">
        <w:rPr>
          <w:rFonts w:ascii="Calibri" w:eastAsia="Calibri" w:hAnsi="Calibri" w:cs="Arial"/>
          <w:b/>
        </w:rPr>
        <w:t>both</w:t>
      </w:r>
      <w:r>
        <w:rPr>
          <w:rFonts w:ascii="Calibri" w:eastAsia="Calibri" w:hAnsi="Calibri" w:cs="Arial"/>
        </w:rPr>
        <w:t xml:space="preserve"> the </w:t>
      </w:r>
      <w:r w:rsidRPr="00E23920">
        <w:rPr>
          <w:rFonts w:ascii="Calibri" w:eastAsia="Calibri" w:hAnsi="Calibri" w:cs="Arial"/>
          <w:b/>
        </w:rPr>
        <w:t>liquid</w:t>
      </w:r>
      <w:r>
        <w:rPr>
          <w:rFonts w:ascii="Calibri" w:eastAsia="Calibri" w:hAnsi="Calibri" w:cs="Arial"/>
        </w:rPr>
        <w:t xml:space="preserve"> and the </w:t>
      </w:r>
      <w:r>
        <w:rPr>
          <w:rFonts w:ascii="Calibri" w:eastAsia="Calibri" w:hAnsi="Calibri" w:cs="Arial"/>
          <w:b/>
        </w:rPr>
        <w:t>ingredient</w:t>
      </w:r>
      <w:r>
        <w:rPr>
          <w:rFonts w:ascii="Calibri" w:eastAsia="Calibri" w:hAnsi="Calibri" w:cs="Arial"/>
        </w:rPr>
        <w:t xml:space="preserve">. Otherwise, </w:t>
      </w:r>
      <w:r w:rsidRPr="005D6AAA">
        <w:rPr>
          <w:rFonts w:ascii="Calibri" w:eastAsia="Calibri" w:hAnsi="Calibri" w:cs="Arial"/>
          <w:b/>
        </w:rPr>
        <w:t>remove only the liquid</w:t>
      </w:r>
      <w:r>
        <w:rPr>
          <w:rFonts w:ascii="Calibri" w:eastAsia="Calibri" w:hAnsi="Calibri" w:cs="Arial"/>
        </w:rPr>
        <w:t xml:space="preserve"> and </w:t>
      </w:r>
      <w:r w:rsidRPr="005D6AAA">
        <w:rPr>
          <w:rFonts w:ascii="Calibri" w:eastAsia="Calibri" w:hAnsi="Calibri" w:cs="Arial"/>
          <w:b/>
        </w:rPr>
        <w:t>increase</w:t>
      </w:r>
      <w:r>
        <w:rPr>
          <w:rFonts w:ascii="Calibri" w:eastAsia="Calibri" w:hAnsi="Calibri" w:cs="Arial"/>
        </w:rPr>
        <w:t xml:space="preserve"> the </w:t>
      </w:r>
      <w:r w:rsidRPr="00E23920">
        <w:rPr>
          <w:rFonts w:ascii="Calibri" w:eastAsia="Calibri" w:hAnsi="Calibri" w:cs="Arial"/>
          <w:b/>
        </w:rPr>
        <w:t>value</w:t>
      </w:r>
      <w:r>
        <w:rPr>
          <w:rFonts w:ascii="Calibri" w:eastAsia="Calibri" w:hAnsi="Calibri" w:cs="Arial"/>
        </w:rPr>
        <w:t xml:space="preserve"> of the </w:t>
      </w:r>
      <w:r>
        <w:rPr>
          <w:rFonts w:ascii="Calibri" w:eastAsia="Calibri" w:hAnsi="Calibri" w:cs="Arial"/>
          <w:b/>
        </w:rPr>
        <w:t xml:space="preserve">ingredient </w:t>
      </w:r>
      <w:r w:rsidRPr="00E23920">
        <w:rPr>
          <w:rFonts w:ascii="Calibri" w:eastAsia="Calibri" w:hAnsi="Calibri" w:cs="Arial"/>
          <w:b/>
        </w:rPr>
        <w:t>by 3</w:t>
      </w:r>
      <w:r>
        <w:rPr>
          <w:rFonts w:ascii="Calibri" w:eastAsia="Calibri" w:hAnsi="Calibri" w:cs="Arial"/>
        </w:rPr>
        <w:t xml:space="preserve">. You need to </w:t>
      </w:r>
      <w:r w:rsidRPr="00013324">
        <w:rPr>
          <w:rFonts w:ascii="Calibri" w:eastAsia="Calibri" w:hAnsi="Calibri" w:cs="Arial"/>
          <w:b/>
        </w:rPr>
        <w:t>stop</w:t>
      </w:r>
      <w:r>
        <w:rPr>
          <w:rFonts w:ascii="Calibri" w:eastAsia="Calibri" w:hAnsi="Calibri" w:cs="Arial"/>
        </w:rPr>
        <w:t xml:space="preserve"> combining when you have </w:t>
      </w:r>
      <w:r w:rsidRPr="00E23920">
        <w:rPr>
          <w:rFonts w:ascii="Calibri" w:eastAsia="Calibri" w:hAnsi="Calibri" w:cs="Arial"/>
          <w:b/>
        </w:rPr>
        <w:t>no more liquids</w:t>
      </w:r>
      <w:r>
        <w:rPr>
          <w:rFonts w:ascii="Calibri" w:eastAsia="Calibri" w:hAnsi="Calibri" w:cs="Arial"/>
        </w:rPr>
        <w:t xml:space="preserve"> or </w:t>
      </w:r>
      <w:r>
        <w:rPr>
          <w:rFonts w:ascii="Calibri" w:eastAsia="Calibri" w:hAnsi="Calibri" w:cs="Arial"/>
          <w:b/>
        </w:rPr>
        <w:t>ingredients</w:t>
      </w:r>
      <w:r>
        <w:rPr>
          <w:rFonts w:ascii="Calibri" w:eastAsia="Calibri" w:hAnsi="Calibri" w:cs="Arial"/>
        </w:rPr>
        <w:t>.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1887"/>
      </w:tblGrid>
      <w:tr w:rsidR="00062C09" w14:paraId="447BF1FB" w14:textId="77777777" w:rsidTr="00D27BC9">
        <w:trPr>
          <w:trHeight w:val="603"/>
          <w:jc w:val="center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D499C7C" w14:textId="77777777" w:rsidR="00062C09" w:rsidRPr="00D04A9F" w:rsidRDefault="00062C09" w:rsidP="00D27BC9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Food</w:t>
            </w:r>
          </w:p>
        </w:tc>
        <w:tc>
          <w:tcPr>
            <w:tcW w:w="1887" w:type="dxa"/>
            <w:shd w:val="clear" w:color="auto" w:fill="D9D9D9" w:themeFill="background1" w:themeFillShade="D9"/>
            <w:vAlign w:val="center"/>
          </w:tcPr>
          <w:p w14:paraId="5C04F01A" w14:textId="77777777" w:rsidR="00062C09" w:rsidRPr="00D04A9F" w:rsidRDefault="00062C09" w:rsidP="00D27BC9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 w:rsidRPr="00D04A9F">
              <w:rPr>
                <w:rFonts w:ascii="Calibri" w:eastAsia="Calibri" w:hAnsi="Calibri" w:cs="Arial"/>
                <w:b/>
                <w:sz w:val="24"/>
              </w:rPr>
              <w:t>Value needed</w:t>
            </w:r>
          </w:p>
        </w:tc>
      </w:tr>
      <w:tr w:rsidR="00062C09" w14:paraId="1B703754" w14:textId="77777777" w:rsidTr="00D27BC9">
        <w:trPr>
          <w:trHeight w:val="603"/>
          <w:jc w:val="center"/>
        </w:trPr>
        <w:tc>
          <w:tcPr>
            <w:tcW w:w="2235" w:type="dxa"/>
            <w:vAlign w:val="center"/>
          </w:tcPr>
          <w:p w14:paraId="61FF1089" w14:textId="77777777" w:rsidR="00062C09" w:rsidRDefault="00062C09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Bread</w:t>
            </w:r>
          </w:p>
        </w:tc>
        <w:tc>
          <w:tcPr>
            <w:tcW w:w="1887" w:type="dxa"/>
            <w:vAlign w:val="center"/>
          </w:tcPr>
          <w:p w14:paraId="112A3642" w14:textId="77777777" w:rsidR="00062C09" w:rsidRDefault="00062C09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25</w:t>
            </w:r>
          </w:p>
        </w:tc>
      </w:tr>
      <w:tr w:rsidR="00062C09" w14:paraId="5A30BBEF" w14:textId="77777777" w:rsidTr="00D27BC9">
        <w:trPr>
          <w:trHeight w:val="603"/>
          <w:jc w:val="center"/>
        </w:trPr>
        <w:tc>
          <w:tcPr>
            <w:tcW w:w="2235" w:type="dxa"/>
            <w:vAlign w:val="center"/>
          </w:tcPr>
          <w:p w14:paraId="3B075194" w14:textId="77777777" w:rsidR="00062C09" w:rsidRDefault="00062C09" w:rsidP="00D27BC9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  <w:noProof/>
              </w:rPr>
              <w:t>Cake</w:t>
            </w:r>
          </w:p>
        </w:tc>
        <w:tc>
          <w:tcPr>
            <w:tcW w:w="1887" w:type="dxa"/>
            <w:vAlign w:val="center"/>
          </w:tcPr>
          <w:p w14:paraId="22D18038" w14:textId="77777777" w:rsidR="00062C09" w:rsidRDefault="00062C09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50</w:t>
            </w:r>
          </w:p>
        </w:tc>
      </w:tr>
      <w:tr w:rsidR="00062C09" w14:paraId="3F81446F" w14:textId="77777777" w:rsidTr="00D27BC9">
        <w:trPr>
          <w:trHeight w:val="603"/>
          <w:jc w:val="center"/>
        </w:trPr>
        <w:tc>
          <w:tcPr>
            <w:tcW w:w="2235" w:type="dxa"/>
            <w:vAlign w:val="center"/>
          </w:tcPr>
          <w:p w14:paraId="1AA6A6A1" w14:textId="77777777" w:rsidR="00062C09" w:rsidRDefault="00062C09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Pastry</w:t>
            </w:r>
          </w:p>
        </w:tc>
        <w:tc>
          <w:tcPr>
            <w:tcW w:w="1887" w:type="dxa"/>
            <w:vAlign w:val="center"/>
          </w:tcPr>
          <w:p w14:paraId="06532A0F" w14:textId="77777777" w:rsidR="00062C09" w:rsidRDefault="00062C09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75</w:t>
            </w:r>
          </w:p>
        </w:tc>
      </w:tr>
      <w:tr w:rsidR="00062C09" w14:paraId="6B184633" w14:textId="77777777" w:rsidTr="00D27BC9">
        <w:trPr>
          <w:trHeight w:val="588"/>
          <w:jc w:val="center"/>
        </w:trPr>
        <w:tc>
          <w:tcPr>
            <w:tcW w:w="2235" w:type="dxa"/>
            <w:vAlign w:val="center"/>
          </w:tcPr>
          <w:p w14:paraId="5D2B3EFF" w14:textId="77777777" w:rsidR="00062C09" w:rsidRDefault="00062C09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Fruit Pie</w:t>
            </w:r>
          </w:p>
        </w:tc>
        <w:tc>
          <w:tcPr>
            <w:tcW w:w="1887" w:type="dxa"/>
            <w:vAlign w:val="center"/>
          </w:tcPr>
          <w:p w14:paraId="5F1CB352" w14:textId="77777777" w:rsidR="00062C09" w:rsidRDefault="00062C09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100</w:t>
            </w:r>
          </w:p>
        </w:tc>
      </w:tr>
    </w:tbl>
    <w:p w14:paraId="3B5FE31B" w14:textId="68655F97" w:rsidR="00062C09" w:rsidRDefault="00062C09" w:rsidP="00062C09">
      <w:pPr>
        <w:pStyle w:val="3"/>
      </w:pPr>
      <w:r>
        <w:t>Input</w:t>
      </w:r>
    </w:p>
    <w:p w14:paraId="68984EB5" w14:textId="77777777" w:rsidR="00062C09" w:rsidRPr="00A74C56" w:rsidRDefault="00062C09" w:rsidP="00062C09">
      <w:pPr>
        <w:pStyle w:val="ac"/>
        <w:numPr>
          <w:ilvl w:val="0"/>
          <w:numId w:val="41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 xml:space="preserve">, you will receive the integers representing the </w:t>
      </w:r>
      <w:r w:rsidRPr="00D04A9F">
        <w:rPr>
          <w:b/>
        </w:rPr>
        <w:t>liquids</w:t>
      </w:r>
      <w:r>
        <w:t xml:space="preserve">, </w:t>
      </w:r>
      <w:r w:rsidRPr="009D093C">
        <w:rPr>
          <w:b/>
        </w:rPr>
        <w:t>separated</w:t>
      </w:r>
      <w:r>
        <w:t xml:space="preserve"> by a </w:t>
      </w:r>
      <w:r w:rsidRPr="00167D4C">
        <w:rPr>
          <w:b/>
        </w:rPr>
        <w:t>single space</w:t>
      </w:r>
      <w:r>
        <w:t xml:space="preserve">. </w:t>
      </w:r>
    </w:p>
    <w:p w14:paraId="36107608" w14:textId="77777777" w:rsidR="00062C09" w:rsidRDefault="00062C09" w:rsidP="00062C09">
      <w:pPr>
        <w:pStyle w:val="ac"/>
        <w:numPr>
          <w:ilvl w:val="0"/>
          <w:numId w:val="41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>, you will receive the integers representing the</w:t>
      </w:r>
      <w:r w:rsidRPr="004F4E79">
        <w:rPr>
          <w:rFonts w:ascii="Calibri" w:eastAsia="Calibri" w:hAnsi="Calibri" w:cs="Arial"/>
          <w:b/>
        </w:rPr>
        <w:t xml:space="preserve"> </w:t>
      </w:r>
      <w:r>
        <w:rPr>
          <w:rFonts w:ascii="Calibri" w:eastAsia="Calibri" w:hAnsi="Calibri" w:cs="Arial"/>
          <w:b/>
        </w:rPr>
        <w:t>ingredients</w:t>
      </w:r>
      <w:r>
        <w:t xml:space="preserve">, </w:t>
      </w:r>
      <w:r w:rsidRPr="009D093C">
        <w:rPr>
          <w:b/>
        </w:rPr>
        <w:t>separated</w:t>
      </w:r>
      <w:r>
        <w:t xml:space="preserve"> by a </w:t>
      </w:r>
      <w:r w:rsidRPr="009D093C">
        <w:rPr>
          <w:b/>
          <w:noProof/>
        </w:rPr>
        <w:t>single space</w:t>
      </w:r>
      <w:r w:rsidRPr="00F81BB4">
        <w:rPr>
          <w:noProof/>
        </w:rPr>
        <w:t>.</w:t>
      </w:r>
    </w:p>
    <w:p w14:paraId="308CE98C" w14:textId="77777777" w:rsidR="00062C09" w:rsidRDefault="00062C09" w:rsidP="00062C09">
      <w:pPr>
        <w:pStyle w:val="3"/>
      </w:pPr>
      <w:r>
        <w:t>Output</w:t>
      </w:r>
    </w:p>
    <w:p w14:paraId="28E87521" w14:textId="00912123" w:rsidR="00062C09" w:rsidRDefault="00062C09" w:rsidP="00062C09">
      <w:pPr>
        <w:pStyle w:val="ac"/>
        <w:numPr>
          <w:ilvl w:val="0"/>
          <w:numId w:val="43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first</w:t>
      </w:r>
      <w:r>
        <w:t xml:space="preserve"> line of output </w:t>
      </w:r>
      <w:r w:rsidR="001C5121">
        <w:t>print one of the following ou</w:t>
      </w:r>
      <w:r w:rsidR="00C23635">
        <w:t>t</w:t>
      </w:r>
      <w:r w:rsidR="001C5121">
        <w:t>puts:</w:t>
      </w:r>
    </w:p>
    <w:p w14:paraId="78E24196" w14:textId="7F0DD623" w:rsidR="00062C09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</w:rPr>
        <w:t>"</w:t>
      </w:r>
      <w:r w:rsidRPr="004B15C3">
        <w:rPr>
          <w:rFonts w:ascii="Consolas" w:hAnsi="Consolas"/>
          <w:b/>
          <w:noProof/>
          <w:lang w:val="en-GB"/>
        </w:rPr>
        <w:t>Wohoo</w:t>
      </w:r>
      <w:r w:rsidRPr="004B15C3">
        <w:rPr>
          <w:rFonts w:ascii="Consolas" w:hAnsi="Consolas"/>
          <w:b/>
        </w:rPr>
        <w:t xml:space="preserve">! You succeeded in </w:t>
      </w:r>
      <w:r>
        <w:rPr>
          <w:rFonts w:ascii="Consolas" w:hAnsi="Consolas"/>
          <w:b/>
        </w:rPr>
        <w:t>cooking all the food</w:t>
      </w:r>
      <w:r w:rsidRPr="004B15C3">
        <w:rPr>
          <w:rFonts w:ascii="Consolas" w:hAnsi="Consolas"/>
          <w:b/>
        </w:rPr>
        <w:t>!</w:t>
      </w:r>
      <w:r>
        <w:rPr>
          <w:rFonts w:ascii="Consolas" w:hAnsi="Consolas"/>
        </w:rPr>
        <w:t>"</w:t>
      </w:r>
      <w:r w:rsidR="001C5121" w:rsidRPr="00C23635">
        <w:rPr>
          <w:rFonts w:ascii="Calibri" w:eastAsia="Calibri" w:hAnsi="Calibri" w:cs="Arial"/>
        </w:rPr>
        <w:t xml:space="preserve"> -</w:t>
      </w:r>
      <w:r w:rsidR="00C23635" w:rsidRPr="00C23635">
        <w:rPr>
          <w:rFonts w:ascii="Calibri" w:eastAsia="Calibri" w:hAnsi="Calibri" w:cs="Arial"/>
        </w:rPr>
        <w:t xml:space="preserve"> </w:t>
      </w:r>
      <w:r w:rsidR="001C5121" w:rsidRPr="001C5121">
        <w:rPr>
          <w:rFonts w:ascii="Calibri" w:eastAsia="Calibri" w:hAnsi="Calibri" w:cs="Arial"/>
        </w:rPr>
        <w:t>if you have at least</w:t>
      </w:r>
    </w:p>
    <w:p w14:paraId="2FB49738" w14:textId="20764643" w:rsidR="001C5121" w:rsidRPr="004B15C3" w:rsidRDefault="001C5121" w:rsidP="001C5121">
      <w:pPr>
        <w:pStyle w:val="ac"/>
        <w:spacing w:before="0" w:after="200"/>
        <w:ind w:left="1440"/>
        <w:jc w:val="both"/>
        <w:rPr>
          <w:rFonts w:ascii="Consolas" w:hAnsi="Consolas"/>
        </w:rPr>
      </w:pPr>
      <w:r w:rsidRPr="006A7251">
        <w:rPr>
          <w:rFonts w:ascii="Calibri" w:eastAsia="Calibri" w:hAnsi="Calibri" w:cs="Arial"/>
          <w:b/>
        </w:rPr>
        <w:t>one of each</w:t>
      </w:r>
      <w:r>
        <w:rPr>
          <w:rFonts w:ascii="Calibri" w:eastAsia="Calibri" w:hAnsi="Calibri" w:cs="Arial"/>
        </w:rPr>
        <w:t xml:space="preserve"> of the </w:t>
      </w:r>
      <w:r>
        <w:rPr>
          <w:rFonts w:ascii="Calibri" w:eastAsia="Calibri" w:hAnsi="Calibri" w:cs="Arial"/>
          <w:b/>
        </w:rPr>
        <w:t>foods</w:t>
      </w:r>
      <w:r>
        <w:rPr>
          <w:rFonts w:ascii="Calibri" w:eastAsia="Calibri" w:hAnsi="Calibri" w:cs="Arial"/>
        </w:rPr>
        <w:t>, after completing combining.</w:t>
      </w:r>
    </w:p>
    <w:p w14:paraId="1AFB0617" w14:textId="14B6477F" w:rsidR="00062C09" w:rsidRPr="004B15C3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</w:rPr>
        <w:t>"</w:t>
      </w:r>
      <w:r>
        <w:rPr>
          <w:rFonts w:ascii="Consolas" w:hAnsi="Consolas"/>
          <w:b/>
        </w:rPr>
        <w:t>Ugh, what a pity! You didn'</w:t>
      </w:r>
      <w:r w:rsidRPr="004B15C3">
        <w:rPr>
          <w:rFonts w:ascii="Consolas" w:hAnsi="Consolas"/>
          <w:b/>
        </w:rPr>
        <w:t xml:space="preserve">t have enough materials to </w:t>
      </w:r>
      <w:r>
        <w:rPr>
          <w:rFonts w:ascii="Consolas" w:hAnsi="Consolas"/>
          <w:b/>
        </w:rPr>
        <w:t>cook everything</w:t>
      </w:r>
      <w:r w:rsidRPr="004B15C3">
        <w:rPr>
          <w:rFonts w:ascii="Consolas" w:hAnsi="Consolas"/>
          <w:b/>
        </w:rPr>
        <w:t>.</w:t>
      </w:r>
      <w:r>
        <w:rPr>
          <w:rFonts w:ascii="Consolas" w:hAnsi="Consolas"/>
        </w:rPr>
        <w:t>"</w:t>
      </w:r>
      <w:r w:rsidR="001C5121">
        <w:rPr>
          <w:rFonts w:ascii="Consolas" w:hAnsi="Consolas"/>
        </w:rPr>
        <w:t xml:space="preserve"> – </w:t>
      </w:r>
      <w:r w:rsidR="001C5121" w:rsidRPr="001C5121">
        <w:rPr>
          <w:rFonts w:ascii="Calibri" w:eastAsia="Calibri" w:hAnsi="Calibri" w:cs="Arial"/>
        </w:rPr>
        <w:t xml:space="preserve">if you </w:t>
      </w:r>
      <w:r w:rsidR="001C5121" w:rsidRPr="001C5121">
        <w:rPr>
          <w:rFonts w:ascii="Calibri" w:eastAsia="Calibri" w:hAnsi="Calibri" w:cs="Arial"/>
          <w:b/>
          <w:bCs/>
        </w:rPr>
        <w:t>did not</w:t>
      </w:r>
      <w:r w:rsidR="001C5121" w:rsidRPr="001C5121">
        <w:rPr>
          <w:rFonts w:ascii="Calibri" w:eastAsia="Calibri" w:hAnsi="Calibri" w:cs="Arial"/>
        </w:rPr>
        <w:t xml:space="preserve"> collect</w:t>
      </w:r>
      <w:r w:rsidR="001C5121">
        <w:rPr>
          <w:rFonts w:ascii="Consolas" w:hAnsi="Consolas"/>
        </w:rPr>
        <w:t xml:space="preserve"> </w:t>
      </w:r>
      <w:r w:rsidR="001C5121" w:rsidRPr="006A7251">
        <w:rPr>
          <w:rFonts w:ascii="Calibri" w:eastAsia="Calibri" w:hAnsi="Calibri" w:cs="Arial"/>
          <w:b/>
        </w:rPr>
        <w:t>one of each</w:t>
      </w:r>
      <w:r w:rsidR="001C5121">
        <w:rPr>
          <w:rFonts w:ascii="Calibri" w:eastAsia="Calibri" w:hAnsi="Calibri" w:cs="Arial"/>
        </w:rPr>
        <w:t xml:space="preserve"> of the </w:t>
      </w:r>
      <w:r w:rsidR="001C5121">
        <w:rPr>
          <w:rFonts w:ascii="Calibri" w:eastAsia="Calibri" w:hAnsi="Calibri" w:cs="Arial"/>
          <w:b/>
        </w:rPr>
        <w:t>foods</w:t>
      </w:r>
      <w:r w:rsidR="001C5121">
        <w:rPr>
          <w:rFonts w:ascii="Calibri" w:eastAsia="Calibri" w:hAnsi="Calibri" w:cs="Arial"/>
        </w:rPr>
        <w:t>, after completing combining.</w:t>
      </w:r>
    </w:p>
    <w:p w14:paraId="2B2557BB" w14:textId="77777777" w:rsidR="00062C09" w:rsidRDefault="00062C09" w:rsidP="00062C09">
      <w:pPr>
        <w:pStyle w:val="ac"/>
        <w:numPr>
          <w:ilvl w:val="0"/>
          <w:numId w:val="43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second</w:t>
      </w:r>
      <w:r>
        <w:t xml:space="preserve"> line - print all liquids you have left:</w:t>
      </w:r>
    </w:p>
    <w:p w14:paraId="52A35D53" w14:textId="77777777" w:rsidR="00062C09" w:rsidRDefault="00062C09" w:rsidP="00062C09">
      <w:pPr>
        <w:pStyle w:val="ac"/>
        <w:numPr>
          <w:ilvl w:val="1"/>
          <w:numId w:val="43"/>
        </w:numPr>
        <w:spacing w:before="0" w:after="200"/>
        <w:jc w:val="both"/>
      </w:pPr>
      <w:r>
        <w:t xml:space="preserve">If there are no liquids: </w:t>
      </w:r>
      <w:r>
        <w:rPr>
          <w:rFonts w:ascii="Consolas" w:hAnsi="Consolas"/>
        </w:rPr>
        <w:t>"</w:t>
      </w:r>
      <w:r w:rsidRPr="004B15C3">
        <w:rPr>
          <w:rFonts w:ascii="Consolas" w:hAnsi="Consolas"/>
          <w:b/>
        </w:rPr>
        <w:t>Liquids left: none</w:t>
      </w:r>
      <w:r>
        <w:rPr>
          <w:rFonts w:ascii="Consolas" w:hAnsi="Consolas"/>
        </w:rPr>
        <w:t>"</w:t>
      </w:r>
    </w:p>
    <w:p w14:paraId="6040226D" w14:textId="77777777" w:rsidR="00062C09" w:rsidRPr="0001161D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Style w:val="ab"/>
          <w:b w:val="0"/>
          <w:bCs w:val="0"/>
        </w:rPr>
      </w:pPr>
      <w:r>
        <w:t xml:space="preserve">If there are liquids: </w:t>
      </w:r>
      <w:r>
        <w:rPr>
          <w:rFonts w:ascii="Consolas" w:hAnsi="Consolas"/>
        </w:rPr>
        <w:t>"</w:t>
      </w:r>
      <w:r w:rsidRPr="004B15C3">
        <w:rPr>
          <w:rFonts w:ascii="Consolas" w:hAnsi="Consolas"/>
          <w:b/>
        </w:rPr>
        <w:t>Liquids left: {liquid1}, {liquid2}, {liquid3},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</w:rPr>
        <w:t>"</w:t>
      </w:r>
    </w:p>
    <w:p w14:paraId="1775914F" w14:textId="77777777" w:rsidR="00062C09" w:rsidRDefault="00062C09" w:rsidP="00062C09">
      <w:pPr>
        <w:pStyle w:val="ac"/>
        <w:numPr>
          <w:ilvl w:val="0"/>
          <w:numId w:val="43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third</w:t>
      </w:r>
      <w:r>
        <w:t xml:space="preserve"> line - print all physical materials you have left:</w:t>
      </w:r>
    </w:p>
    <w:p w14:paraId="145431C8" w14:textId="77777777" w:rsidR="00062C09" w:rsidRDefault="00062C09" w:rsidP="00062C09">
      <w:pPr>
        <w:pStyle w:val="ac"/>
        <w:numPr>
          <w:ilvl w:val="1"/>
          <w:numId w:val="43"/>
        </w:numPr>
        <w:spacing w:before="0" w:after="200"/>
        <w:jc w:val="both"/>
      </w:pPr>
      <w:r>
        <w:t xml:space="preserve">If there are no items: </w:t>
      </w:r>
      <w:r w:rsidRPr="004B15C3">
        <w:rPr>
          <w:rFonts w:ascii="Consolas" w:hAnsi="Consolas"/>
        </w:rPr>
        <w:t>"</w:t>
      </w:r>
      <w:r w:rsidRPr="004F4E79">
        <w:rPr>
          <w:rFonts w:ascii="Consolas" w:hAnsi="Consolas"/>
          <w:b/>
        </w:rPr>
        <w:t>Ingredients</w:t>
      </w:r>
      <w:r w:rsidRPr="004F4E79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left: none</w:t>
      </w:r>
      <w:r w:rsidRPr="004B15C3">
        <w:rPr>
          <w:rFonts w:ascii="Consolas" w:hAnsi="Consolas"/>
        </w:rPr>
        <w:t>"</w:t>
      </w:r>
    </w:p>
    <w:p w14:paraId="7D069454" w14:textId="77777777" w:rsidR="00062C09" w:rsidRPr="0001161D" w:rsidRDefault="00062C09" w:rsidP="00062C09">
      <w:pPr>
        <w:pStyle w:val="ac"/>
        <w:numPr>
          <w:ilvl w:val="1"/>
          <w:numId w:val="43"/>
        </w:numPr>
        <w:spacing w:before="0" w:after="200"/>
        <w:jc w:val="both"/>
      </w:pPr>
      <w:r>
        <w:t xml:space="preserve">If there are items: </w:t>
      </w:r>
      <w:r>
        <w:rPr>
          <w:rFonts w:ascii="Consolas" w:hAnsi="Consolas"/>
        </w:rPr>
        <w:t>"</w:t>
      </w:r>
      <w:r w:rsidRPr="004F4E79">
        <w:rPr>
          <w:rFonts w:ascii="Consolas" w:hAnsi="Consolas"/>
          <w:b/>
        </w:rPr>
        <w:t>Ingredients</w:t>
      </w:r>
      <w:r w:rsidRPr="004F4E79">
        <w:rPr>
          <w:rFonts w:ascii="Consolas" w:hAnsi="Consolas"/>
        </w:rPr>
        <w:t xml:space="preserve"> </w:t>
      </w:r>
      <w:r>
        <w:rPr>
          <w:rFonts w:ascii="Consolas" w:hAnsi="Consolas"/>
          <w:b/>
        </w:rPr>
        <w:t>left: {</w:t>
      </w:r>
      <w:r w:rsidRPr="004F4E79">
        <w:rPr>
          <w:rFonts w:ascii="Consolas" w:eastAsia="Calibri" w:hAnsi="Consolas" w:cs="Arial"/>
          <w:b/>
        </w:rPr>
        <w:t>ingredient</w:t>
      </w:r>
      <w:r w:rsidRPr="004B15C3">
        <w:rPr>
          <w:rFonts w:ascii="Consolas" w:hAnsi="Consolas"/>
          <w:b/>
        </w:rPr>
        <w:t>}, {</w:t>
      </w:r>
      <w:r w:rsidRPr="004F4E79">
        <w:rPr>
          <w:rFonts w:ascii="Consolas" w:eastAsia="Calibri" w:hAnsi="Consolas" w:cs="Arial"/>
          <w:b/>
        </w:rPr>
        <w:t>ingredient</w:t>
      </w:r>
      <w:r>
        <w:rPr>
          <w:rFonts w:ascii="Consolas" w:hAnsi="Consolas"/>
          <w:b/>
        </w:rPr>
        <w:t>}, {</w:t>
      </w:r>
      <w:r w:rsidRPr="004F4E79">
        <w:rPr>
          <w:rFonts w:ascii="Consolas" w:eastAsia="Calibri" w:hAnsi="Consolas" w:cs="Arial"/>
          <w:b/>
        </w:rPr>
        <w:t>ingredient</w:t>
      </w:r>
      <w:r w:rsidRPr="004B15C3">
        <w:rPr>
          <w:rFonts w:ascii="Consolas" w:hAnsi="Consolas"/>
          <w:b/>
        </w:rPr>
        <w:t>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  <w:b/>
        </w:rPr>
        <w:t>"</w:t>
      </w:r>
    </w:p>
    <w:p w14:paraId="00755015" w14:textId="77777777" w:rsidR="00062C09" w:rsidRPr="0001161D" w:rsidRDefault="00062C09" w:rsidP="00062C09">
      <w:pPr>
        <w:pStyle w:val="ac"/>
        <w:numPr>
          <w:ilvl w:val="0"/>
          <w:numId w:val="43"/>
        </w:numPr>
        <w:spacing w:before="0" w:after="200"/>
        <w:jc w:val="both"/>
      </w:pPr>
      <w:r w:rsidRPr="0001161D">
        <w:lastRenderedPageBreak/>
        <w:t>Then</w:t>
      </w:r>
      <w:r>
        <w:rPr>
          <w:b/>
        </w:rPr>
        <w:t xml:space="preserve">, </w:t>
      </w:r>
      <w:r w:rsidRPr="0001161D">
        <w:t xml:space="preserve">you need to print </w:t>
      </w:r>
      <w:r w:rsidRPr="0001161D">
        <w:rPr>
          <w:b/>
        </w:rPr>
        <w:t xml:space="preserve">all </w:t>
      </w:r>
      <w:r w:rsidRPr="00CB01CE">
        <w:t>Advanced</w:t>
      </w:r>
      <w:r w:rsidRPr="0001161D">
        <w:rPr>
          <w:b/>
        </w:rPr>
        <w:t xml:space="preserve"> </w:t>
      </w:r>
      <w:r w:rsidRPr="00CB01CE">
        <w:t>Materials</w:t>
      </w:r>
      <w:r w:rsidRPr="0001161D">
        <w:t xml:space="preserve"> and the </w:t>
      </w:r>
      <w:r w:rsidRPr="0001161D">
        <w:rPr>
          <w:b/>
        </w:rPr>
        <w:t>amount you have of them</w:t>
      </w:r>
      <w:r w:rsidRPr="0001161D">
        <w:t xml:space="preserve">, ordered </w:t>
      </w:r>
      <w:r w:rsidRPr="0001161D">
        <w:rPr>
          <w:b/>
        </w:rPr>
        <w:t>alphabetically</w:t>
      </w:r>
      <w:r w:rsidRPr="0001161D">
        <w:t>:</w:t>
      </w:r>
    </w:p>
    <w:p w14:paraId="2F8DE8F5" w14:textId="77777777" w:rsidR="00062C09" w:rsidRPr="004B15C3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  <w:b/>
        </w:rPr>
        <w:t>"</w:t>
      </w:r>
      <w:r>
        <w:rPr>
          <w:rFonts w:ascii="Consolas" w:hAnsi="Consolas"/>
          <w:b/>
          <w:noProof/>
          <w:lang w:val="en-GB"/>
        </w:rPr>
        <w:t>Bread</w:t>
      </w:r>
      <w:r>
        <w:rPr>
          <w:rFonts w:ascii="Consolas" w:hAnsi="Consolas"/>
          <w:b/>
        </w:rPr>
        <w:t>: {amount}"</w:t>
      </w:r>
    </w:p>
    <w:p w14:paraId="722EC2BD" w14:textId="77777777" w:rsidR="00062C09" w:rsidRPr="00B12A65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  <w:b/>
        </w:rPr>
        <w:t>"Cake: {amount}"</w:t>
      </w:r>
    </w:p>
    <w:p w14:paraId="06F1B9CC" w14:textId="77777777" w:rsidR="00062C09" w:rsidRPr="00B12A65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  <w:b/>
        </w:rPr>
        <w:t>"Fruit Pie: {amount}"</w:t>
      </w:r>
    </w:p>
    <w:p w14:paraId="02717CFD" w14:textId="77777777" w:rsidR="00062C09" w:rsidRPr="004B15C3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  <w:b/>
        </w:rPr>
        <w:t>"Pastry: {amount}"</w:t>
      </w:r>
    </w:p>
    <w:p w14:paraId="56D49A06" w14:textId="77777777" w:rsidR="00062C09" w:rsidRDefault="00062C09" w:rsidP="00062C09">
      <w:pPr>
        <w:pStyle w:val="3"/>
      </w:pPr>
      <w:r>
        <w:t>Constraints</w:t>
      </w:r>
    </w:p>
    <w:p w14:paraId="3525C727" w14:textId="77777777" w:rsidR="00062C09" w:rsidRPr="003E01BC" w:rsidRDefault="00062C09" w:rsidP="00062C09">
      <w:pPr>
        <w:pStyle w:val="ac"/>
        <w:numPr>
          <w:ilvl w:val="0"/>
          <w:numId w:val="42"/>
        </w:numPr>
        <w:spacing w:before="0" w:after="200"/>
        <w:jc w:val="both"/>
        <w:rPr>
          <w:rFonts w:eastAsia="MS Mincho"/>
          <w:lang w:eastAsia="ja-JP"/>
        </w:rPr>
      </w:pPr>
      <w:r>
        <w:t xml:space="preserve">All of the given numbers will be valid integers in the range </w:t>
      </w:r>
      <w:r w:rsidRPr="003D2F9F">
        <w:rPr>
          <w:b/>
        </w:rPr>
        <w:t>[0, 100]</w:t>
      </w:r>
      <w:r>
        <w:t>.</w:t>
      </w:r>
    </w:p>
    <w:p w14:paraId="0555EE06" w14:textId="77777777" w:rsidR="00062C09" w:rsidRDefault="00062C09" w:rsidP="00062C09">
      <w:pPr>
        <w:pStyle w:val="ac"/>
        <w:numPr>
          <w:ilvl w:val="0"/>
          <w:numId w:val="42"/>
        </w:numPr>
        <w:spacing w:before="0" w:after="200"/>
        <w:jc w:val="both"/>
        <w:rPr>
          <w:rFonts w:eastAsia="MS Mincho"/>
          <w:lang w:eastAsia="ja-JP"/>
        </w:rPr>
      </w:pPr>
      <w:r>
        <w:t xml:space="preserve">Advanced materials </w:t>
      </w:r>
      <w:r w:rsidRPr="003E01BC">
        <w:rPr>
          <w:b/>
        </w:rPr>
        <w:t>can be</w:t>
      </w:r>
      <w:r>
        <w:t xml:space="preserve"> crafted more than once.</w:t>
      </w:r>
    </w:p>
    <w:p w14:paraId="4C992143" w14:textId="77777777" w:rsidR="00062C09" w:rsidRPr="00D42D94" w:rsidRDefault="00062C09" w:rsidP="00062C09">
      <w:pPr>
        <w:pStyle w:val="3"/>
      </w:pPr>
      <w:r>
        <w:t>Examples</w:t>
      </w:r>
    </w:p>
    <w:tbl>
      <w:tblPr>
        <w:tblW w:w="1082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2693"/>
        <w:gridCol w:w="6143"/>
      </w:tblGrid>
      <w:tr w:rsidR="00062C09" w14:paraId="5D3C6291" w14:textId="77777777" w:rsidTr="00D27BC9">
        <w:trPr>
          <w:trHeight w:val="2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9DF350" w14:textId="77777777" w:rsidR="00062C09" w:rsidRPr="00CB252D" w:rsidRDefault="00062C09" w:rsidP="006E3976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8C1416" w14:textId="77777777" w:rsidR="00062C09" w:rsidRPr="00CB252D" w:rsidRDefault="00062C09" w:rsidP="006E3976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EB6988" w14:textId="77777777" w:rsidR="00062C09" w:rsidRPr="00CB252D" w:rsidRDefault="00062C09" w:rsidP="006E3976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062C09" w14:paraId="67960927" w14:textId="77777777" w:rsidTr="00D27BC9">
        <w:trPr>
          <w:trHeight w:val="62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3E8C" w14:textId="77777777" w:rsidR="00062C09" w:rsidRPr="004B15C3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bg-BG"/>
              </w:rPr>
            </w:pPr>
            <w:r w:rsidRPr="004B15C3">
              <w:rPr>
                <w:rStyle w:val="ab"/>
                <w:rFonts w:ascii="Consolas" w:hAnsi="Consolas"/>
                <w:b w:val="0"/>
              </w:rPr>
              <w:t>1 25 50 50</w:t>
            </w:r>
          </w:p>
          <w:p w14:paraId="01D273F4" w14:textId="77777777" w:rsidR="00062C09" w:rsidRPr="004B15C3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4B15C3">
              <w:rPr>
                <w:rStyle w:val="ab"/>
                <w:rFonts w:ascii="Consolas" w:hAnsi="Consolas"/>
                <w:b w:val="0"/>
              </w:rPr>
              <w:t>50 25 25 24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70B1F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Wohoo! You succeeded in cooking all the food!</w:t>
            </w:r>
          </w:p>
          <w:p w14:paraId="66324F92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Liquids left: none</w:t>
            </w:r>
          </w:p>
          <w:p w14:paraId="3323846E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Ingredients left: none</w:t>
            </w:r>
          </w:p>
          <w:p w14:paraId="749C2D79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Bread: 1</w:t>
            </w:r>
          </w:p>
          <w:p w14:paraId="26898008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Cake: 1</w:t>
            </w:r>
          </w:p>
          <w:p w14:paraId="04017D2A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Fruit pie: 1</w:t>
            </w:r>
          </w:p>
          <w:p w14:paraId="482B67F5" w14:textId="77777777" w:rsidR="00062C09" w:rsidRPr="004B15C3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Pastry: 1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0895" w14:textId="66AFD942" w:rsidR="00062C09" w:rsidRPr="00C23635" w:rsidRDefault="00062C09" w:rsidP="000A27FC">
            <w:pPr>
              <w:rPr>
                <w:rFonts w:cstheme="minorHAnsi"/>
                <w:noProof/>
                <w:lang w:val="en-GB"/>
              </w:rPr>
            </w:pPr>
            <w:r w:rsidRPr="00C23635">
              <w:rPr>
                <w:rFonts w:cstheme="minorHAnsi"/>
                <w:noProof/>
                <w:lang w:val="en-GB"/>
              </w:rPr>
              <w:t xml:space="preserve">The first pair is the </w:t>
            </w:r>
            <w:r w:rsidRPr="00C23635">
              <w:rPr>
                <w:rFonts w:cstheme="minorHAnsi"/>
                <w:b/>
                <w:noProof/>
                <w:lang w:val="en-GB"/>
              </w:rPr>
              <w:t>first liquid</w:t>
            </w:r>
            <w:r w:rsidRPr="00C23635">
              <w:rPr>
                <w:rFonts w:cstheme="minorHAnsi"/>
                <w:noProof/>
                <w:lang w:val="en-GB"/>
              </w:rPr>
              <w:t xml:space="preserve"> with </w:t>
            </w:r>
            <w:r w:rsidR="000A27FC">
              <w:rPr>
                <w:rFonts w:cstheme="minorHAnsi"/>
                <w:noProof/>
                <w:lang w:val="en-GB"/>
              </w:rPr>
              <w:t xml:space="preserve">the </w:t>
            </w:r>
            <w:r w:rsidRPr="00C23635">
              <w:rPr>
                <w:rFonts w:cstheme="minorHAnsi"/>
                <w:noProof/>
                <w:lang w:val="en-GB"/>
              </w:rPr>
              <w:t xml:space="preserve">value of 1 and the </w:t>
            </w:r>
            <w:r w:rsidRPr="00C23635">
              <w:rPr>
                <w:rFonts w:cstheme="minorHAnsi"/>
                <w:b/>
                <w:noProof/>
                <w:lang w:val="en-GB"/>
              </w:rPr>
              <w:t xml:space="preserve">last ingredient </w:t>
            </w:r>
            <w:r w:rsidRPr="00C23635">
              <w:rPr>
                <w:rFonts w:cstheme="minorHAnsi"/>
                <w:noProof/>
                <w:lang w:val="en-GB"/>
              </w:rPr>
              <w:t xml:space="preserve">of value 24, their </w:t>
            </w:r>
            <w:r w:rsidRPr="00C23635">
              <w:rPr>
                <w:rFonts w:cstheme="minorHAnsi"/>
                <w:b/>
                <w:noProof/>
                <w:lang w:val="en-GB"/>
              </w:rPr>
              <w:t>sum</w:t>
            </w:r>
            <w:r w:rsidRPr="00C23635">
              <w:rPr>
                <w:rFonts w:cstheme="minorHAnsi"/>
                <w:noProof/>
                <w:lang w:val="en-GB"/>
              </w:rPr>
              <w:t xml:space="preserve"> is 25, so we </w:t>
            </w:r>
            <w:r w:rsidRPr="00C23635">
              <w:rPr>
                <w:rFonts w:cstheme="minorHAnsi"/>
                <w:b/>
                <w:noProof/>
                <w:lang w:val="en-GB"/>
              </w:rPr>
              <w:t>cook</w:t>
            </w:r>
            <w:r w:rsidRPr="00C23635">
              <w:rPr>
                <w:rFonts w:cstheme="minorHAnsi"/>
                <w:noProof/>
                <w:lang w:val="en-GB"/>
              </w:rPr>
              <w:t xml:space="preserve"> Bread. Then we have </w:t>
            </w:r>
            <w:r w:rsidR="000A27FC">
              <w:rPr>
                <w:rFonts w:cstheme="minorHAnsi"/>
                <w:noProof/>
                <w:lang w:val="en-GB"/>
              </w:rPr>
              <w:t xml:space="preserve">a </w:t>
            </w:r>
            <w:r w:rsidRPr="00C23635">
              <w:rPr>
                <w:rFonts w:cstheme="minorHAnsi"/>
                <w:b/>
                <w:noProof/>
                <w:lang w:val="en-GB"/>
              </w:rPr>
              <w:t>sum</w:t>
            </w:r>
            <w:r w:rsidRPr="00C23635">
              <w:rPr>
                <w:rFonts w:cstheme="minorHAnsi"/>
                <w:noProof/>
                <w:lang w:val="en-GB"/>
              </w:rPr>
              <w:t xml:space="preserve"> of 50, we </w:t>
            </w:r>
            <w:r w:rsidRPr="00C23635">
              <w:rPr>
                <w:rFonts w:cstheme="minorHAnsi"/>
                <w:b/>
                <w:noProof/>
                <w:lang w:val="en-GB"/>
              </w:rPr>
              <w:t>cook</w:t>
            </w:r>
            <w:r w:rsidRPr="00C23635">
              <w:rPr>
                <w:rFonts w:cstheme="minorHAnsi"/>
                <w:noProof/>
                <w:lang w:val="en-GB"/>
              </w:rPr>
              <w:t xml:space="preserve"> Cake. After that we have </w:t>
            </w:r>
            <w:r w:rsidR="000A27FC">
              <w:rPr>
                <w:rFonts w:cstheme="minorHAnsi"/>
                <w:noProof/>
                <w:lang w:val="en-GB"/>
              </w:rPr>
              <w:t xml:space="preserve">a </w:t>
            </w:r>
            <w:r w:rsidRPr="00C23635">
              <w:rPr>
                <w:rFonts w:cstheme="minorHAnsi"/>
                <w:b/>
                <w:noProof/>
                <w:lang w:val="en-GB"/>
              </w:rPr>
              <w:t>sum</w:t>
            </w:r>
            <w:r w:rsidRPr="00C23635">
              <w:rPr>
                <w:rFonts w:cstheme="minorHAnsi"/>
                <w:noProof/>
                <w:lang w:val="en-GB"/>
              </w:rPr>
              <w:t xml:space="preserve"> of 75, we </w:t>
            </w:r>
            <w:r w:rsidRPr="00C23635">
              <w:rPr>
                <w:rFonts w:cstheme="minorHAnsi"/>
                <w:b/>
                <w:noProof/>
                <w:lang w:val="en-GB"/>
              </w:rPr>
              <w:t>cook</w:t>
            </w:r>
            <w:r w:rsidRPr="00C23635">
              <w:rPr>
                <w:rFonts w:cstheme="minorHAnsi"/>
                <w:noProof/>
                <w:lang w:val="en-GB"/>
              </w:rPr>
              <w:t xml:space="preserve"> Pastry. Next</w:t>
            </w:r>
            <w:r w:rsidR="000A27FC">
              <w:rPr>
                <w:rFonts w:cstheme="minorHAnsi"/>
                <w:noProof/>
                <w:lang w:val="en-GB"/>
              </w:rPr>
              <w:t>,</w:t>
            </w:r>
            <w:r w:rsidRPr="00C23635">
              <w:rPr>
                <w:rFonts w:cstheme="minorHAnsi"/>
                <w:noProof/>
                <w:lang w:val="en-GB"/>
              </w:rPr>
              <w:t xml:space="preserve"> we have </w:t>
            </w:r>
            <w:r w:rsidR="000A27FC">
              <w:rPr>
                <w:rFonts w:cstheme="minorHAnsi"/>
                <w:noProof/>
                <w:lang w:val="en-GB"/>
              </w:rPr>
              <w:t xml:space="preserve">a </w:t>
            </w:r>
            <w:r w:rsidRPr="00C23635">
              <w:rPr>
                <w:rFonts w:cstheme="minorHAnsi"/>
                <w:b/>
                <w:noProof/>
                <w:lang w:val="en-GB"/>
              </w:rPr>
              <w:t>sum</w:t>
            </w:r>
            <w:r w:rsidRPr="00C23635">
              <w:rPr>
                <w:rFonts w:cstheme="minorHAnsi"/>
                <w:noProof/>
                <w:lang w:val="en-GB"/>
              </w:rPr>
              <w:t xml:space="preserve"> of 100, so we </w:t>
            </w:r>
            <w:r w:rsidRPr="00C23635">
              <w:rPr>
                <w:rFonts w:cstheme="minorHAnsi"/>
                <w:b/>
                <w:noProof/>
                <w:lang w:val="en-GB"/>
              </w:rPr>
              <w:t>craft</w:t>
            </w:r>
            <w:r w:rsidRPr="00C23635">
              <w:rPr>
                <w:rFonts w:cstheme="minorHAnsi"/>
                <w:noProof/>
                <w:lang w:val="en-GB"/>
              </w:rPr>
              <w:t xml:space="preserve"> Fruit Pie. We have </w:t>
            </w:r>
            <w:r w:rsidRPr="00C23635">
              <w:rPr>
                <w:rFonts w:cstheme="minorHAnsi"/>
                <w:b/>
                <w:noProof/>
                <w:lang w:val="en-GB"/>
              </w:rPr>
              <w:t>no left liquids and/or ingredients</w:t>
            </w:r>
            <w:r w:rsidRPr="00C23635">
              <w:rPr>
                <w:rFonts w:cstheme="minorHAnsi"/>
                <w:noProof/>
                <w:lang w:val="en-GB"/>
              </w:rPr>
              <w:t xml:space="preserve">, so we </w:t>
            </w:r>
            <w:r w:rsidRPr="00C23635">
              <w:rPr>
                <w:rFonts w:cstheme="minorHAnsi"/>
                <w:b/>
                <w:noProof/>
                <w:lang w:val="en-GB"/>
              </w:rPr>
              <w:t>stop</w:t>
            </w:r>
            <w:r w:rsidRPr="00C23635">
              <w:rPr>
                <w:rFonts w:cstheme="minorHAnsi"/>
                <w:noProof/>
                <w:lang w:val="en-GB"/>
              </w:rPr>
              <w:t xml:space="preserve"> trying to cook foods, but we </w:t>
            </w:r>
            <w:r w:rsidRPr="00C23635">
              <w:rPr>
                <w:rFonts w:cstheme="minorHAnsi"/>
                <w:b/>
                <w:noProof/>
                <w:lang w:val="en-GB"/>
              </w:rPr>
              <w:t>have enough</w:t>
            </w:r>
            <w:r w:rsidRPr="00C23635">
              <w:rPr>
                <w:rFonts w:cstheme="minorHAnsi"/>
                <w:noProof/>
                <w:lang w:val="en-GB"/>
              </w:rPr>
              <w:t xml:space="preserve"> of them to </w:t>
            </w:r>
            <w:r w:rsidRPr="00C23635">
              <w:rPr>
                <w:rFonts w:cstheme="minorHAnsi"/>
                <w:b/>
                <w:noProof/>
                <w:lang w:val="en-GB"/>
              </w:rPr>
              <w:t>give to the bakery.</w:t>
            </w:r>
          </w:p>
        </w:tc>
      </w:tr>
      <w:tr w:rsidR="00062C09" w14:paraId="40E0B47E" w14:textId="77777777" w:rsidTr="00D27BC9">
        <w:trPr>
          <w:trHeight w:val="62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12E2" w14:textId="77777777" w:rsidR="00062C09" w:rsidRPr="004B15C3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4B15C3">
              <w:rPr>
                <w:rStyle w:val="ab"/>
                <w:rFonts w:ascii="Consolas" w:hAnsi="Consolas"/>
                <w:b w:val="0"/>
              </w:rPr>
              <w:t>10 20 30 40 50</w:t>
            </w:r>
          </w:p>
          <w:p w14:paraId="0BE3294B" w14:textId="77777777" w:rsidR="00062C09" w:rsidRPr="004B15C3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4B15C3">
              <w:rPr>
                <w:rStyle w:val="ab"/>
                <w:rFonts w:ascii="Consolas" w:hAnsi="Consolas"/>
                <w:b w:val="0"/>
              </w:rPr>
              <w:t>50 40 30 30 15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D6C6" w14:textId="57E84DFC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 xml:space="preserve">Ugh, what a pity! You didn't have enough </w:t>
            </w:r>
            <w:r w:rsidR="00346343">
              <w:rPr>
                <w:rStyle w:val="ab"/>
                <w:rFonts w:ascii="Consolas" w:hAnsi="Consolas"/>
                <w:b w:val="0"/>
                <w:noProof/>
              </w:rPr>
              <w:t xml:space="preserve">materials to </w:t>
            </w:r>
            <w:r w:rsidRPr="00B12A65">
              <w:rPr>
                <w:rStyle w:val="ab"/>
                <w:rFonts w:ascii="Consolas" w:hAnsi="Consolas"/>
                <w:b w:val="0"/>
                <w:noProof/>
              </w:rPr>
              <w:t>cook everything.</w:t>
            </w:r>
          </w:p>
          <w:p w14:paraId="22434110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Liquids left: none</w:t>
            </w:r>
          </w:p>
          <w:p w14:paraId="0923D6EC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Ingredients left: 39, 40, 50</w:t>
            </w:r>
          </w:p>
          <w:p w14:paraId="3EF8DE3C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Bread: 1</w:t>
            </w:r>
          </w:p>
          <w:p w14:paraId="6C72725B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Cake: 1</w:t>
            </w:r>
          </w:p>
          <w:p w14:paraId="7D9A0B62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Fruit pie: 0</w:t>
            </w:r>
          </w:p>
          <w:p w14:paraId="19B3B866" w14:textId="77777777" w:rsidR="00062C09" w:rsidRPr="004B15C3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Pastry: 0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D608" w14:textId="3DADB4CA" w:rsidR="00062C09" w:rsidRPr="00C23635" w:rsidRDefault="00062C09" w:rsidP="00D27BC9">
            <w:pPr>
              <w:pStyle w:val="af0"/>
              <w:rPr>
                <w:rStyle w:val="ab"/>
                <w:rFonts w:cstheme="minorHAnsi"/>
                <w:lang w:val="en-US"/>
              </w:rPr>
            </w:pPr>
            <w:r w:rsidRPr="00C23635">
              <w:rPr>
                <w:rStyle w:val="ab"/>
                <w:rFonts w:cstheme="minorHAnsi"/>
                <w:lang w:val="en-US"/>
              </w:rPr>
              <w:t xml:space="preserve">First, we take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the first given liquid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and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the last ingredient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, their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sum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is 25 and we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cook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Bread,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removing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both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of them from the collections.</w:t>
            </w:r>
            <w:r w:rsidRPr="00C23635">
              <w:rPr>
                <w:rStyle w:val="ab"/>
                <w:rFonts w:cstheme="minorHAnsi"/>
                <w:lang w:val="en-US"/>
              </w:rPr>
              <w:br/>
              <w:t xml:space="preserve">Then, we take the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next pair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and their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sum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is 50,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cooking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</w:t>
            </w:r>
            <w:r w:rsidRPr="00C23635">
              <w:rPr>
                <w:rStyle w:val="ab"/>
                <w:rFonts w:cstheme="minorHAnsi"/>
                <w:lang w:val="en-GB"/>
              </w:rPr>
              <w:t>Cake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and again –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removing both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the liquid and the ingredient.</w:t>
            </w:r>
            <w:r w:rsidRPr="00C23635">
              <w:rPr>
                <w:rStyle w:val="ab"/>
                <w:rFonts w:cstheme="minorHAnsi"/>
                <w:lang w:val="en-US"/>
              </w:rPr>
              <w:br/>
              <w:t xml:space="preserve">Next, we take the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next pair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and their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sum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is 60, so we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remove the liquid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and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increase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the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ingredient's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value by 3.</w:t>
            </w:r>
            <w:r w:rsidRPr="00C23635">
              <w:rPr>
                <w:rStyle w:val="ab"/>
                <w:rFonts w:cstheme="minorHAnsi"/>
                <w:lang w:val="en-US"/>
              </w:rPr>
              <w:br/>
              <w:t xml:space="preserve">The next 2 pairs follow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the same scenario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, so we end up with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not enough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materials for all the food,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no liquids left</w:t>
            </w:r>
            <w:r w:rsidR="000A27FC">
              <w:rPr>
                <w:rStyle w:val="ab"/>
                <w:rFonts w:cstheme="minorHAnsi"/>
                <w:b/>
                <w:lang w:val="en-US"/>
              </w:rPr>
              <w:t>,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and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some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ingredients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, one of which is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39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(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originally 30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,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increased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its value </w:t>
            </w:r>
            <w:r w:rsidRPr="00C23635">
              <w:rPr>
                <w:rStyle w:val="ab"/>
                <w:rFonts w:cstheme="minorHAnsi"/>
                <w:b/>
                <w:lang w:val="en-US"/>
              </w:rPr>
              <w:t>three</w:t>
            </w:r>
            <w:r w:rsidRPr="00C23635">
              <w:rPr>
                <w:rStyle w:val="ab"/>
                <w:rFonts w:cstheme="minorHAnsi"/>
                <w:lang w:val="en-US"/>
              </w:rPr>
              <w:t xml:space="preserve"> times).</w:t>
            </w:r>
          </w:p>
        </w:tc>
      </w:tr>
    </w:tbl>
    <w:p w14:paraId="07791979" w14:textId="77777777" w:rsidR="00062C09" w:rsidRDefault="00062C09" w:rsidP="00062C09">
      <w:pPr>
        <w:spacing w:after="0" w:line="100" w:lineRule="exact"/>
        <w:jc w:val="both"/>
        <w:rPr>
          <w:lang w:eastAsia="ja-JP"/>
        </w:rPr>
      </w:pPr>
    </w:p>
    <w:p w14:paraId="4BD2E650" w14:textId="77777777" w:rsidR="00062C09" w:rsidRDefault="00062C09" w:rsidP="00062C09">
      <w:pPr>
        <w:spacing w:after="0" w:line="100" w:lineRule="exact"/>
        <w:jc w:val="both"/>
        <w:rPr>
          <w:lang w:eastAsia="ja-JP"/>
        </w:rPr>
      </w:pPr>
    </w:p>
    <w:p w14:paraId="74DA5D1B" w14:textId="77777777" w:rsidR="00062C09" w:rsidRDefault="00062C09" w:rsidP="00062C09">
      <w:pPr>
        <w:spacing w:after="0" w:line="100" w:lineRule="exact"/>
        <w:jc w:val="both"/>
        <w:rPr>
          <w:lang w:eastAsia="ja-JP"/>
        </w:rPr>
      </w:pPr>
    </w:p>
    <w:p w14:paraId="7832D109" w14:textId="77777777" w:rsidR="00062C09" w:rsidRPr="00A74C56" w:rsidRDefault="00062C09" w:rsidP="00062C09">
      <w:pPr>
        <w:jc w:val="both"/>
      </w:pPr>
    </w:p>
    <w:p w14:paraId="508A4CC4" w14:textId="77777777" w:rsidR="00062C09" w:rsidRDefault="00062C09" w:rsidP="00062C09">
      <w:pPr>
        <w:jc w:val="both"/>
      </w:pPr>
    </w:p>
    <w:p w14:paraId="64AFD6D7" w14:textId="77777777" w:rsidR="00062C09" w:rsidRPr="00B724CD" w:rsidRDefault="00062C09" w:rsidP="00062C09">
      <w:pPr>
        <w:jc w:val="both"/>
        <w:rPr>
          <w:lang w:val="en-GB"/>
        </w:rPr>
      </w:pPr>
    </w:p>
    <w:p w14:paraId="72DDB9AF" w14:textId="77777777" w:rsidR="007A2AD9" w:rsidRPr="00062C09" w:rsidRDefault="007A2AD9" w:rsidP="00062C09"/>
    <w:sectPr w:rsidR="007A2AD9" w:rsidRPr="00062C09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8879E" w14:textId="77777777" w:rsidR="00632F05" w:rsidRDefault="00632F05" w:rsidP="008068A2">
      <w:pPr>
        <w:spacing w:after="0" w:line="240" w:lineRule="auto"/>
      </w:pPr>
      <w:r>
        <w:separator/>
      </w:r>
    </w:p>
  </w:endnote>
  <w:endnote w:type="continuationSeparator" w:id="0">
    <w:p w14:paraId="4664485E" w14:textId="77777777" w:rsidR="00632F05" w:rsidRDefault="00632F0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F1FD5B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A27FC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A27F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F1FD5B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A27FC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A27F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E855B" w14:textId="77777777" w:rsidR="00632F05" w:rsidRDefault="00632F05" w:rsidP="008068A2">
      <w:pPr>
        <w:spacing w:after="0" w:line="240" w:lineRule="auto"/>
      </w:pPr>
      <w:r>
        <w:separator/>
      </w:r>
    </w:p>
  </w:footnote>
  <w:footnote w:type="continuationSeparator" w:id="0">
    <w:p w14:paraId="4C00D9E9" w14:textId="77777777" w:rsidR="00632F05" w:rsidRDefault="00632F0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3010E"/>
    <w:multiLevelType w:val="hybridMultilevel"/>
    <w:tmpl w:val="69707A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DD01F9"/>
    <w:multiLevelType w:val="hybridMultilevel"/>
    <w:tmpl w:val="1BA4D998"/>
    <w:lvl w:ilvl="0" w:tplc="0B46F4F6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82358">
    <w:abstractNumId w:val="0"/>
  </w:num>
  <w:num w:numId="2" w16cid:durableId="411120319">
    <w:abstractNumId w:val="43"/>
  </w:num>
  <w:num w:numId="3" w16cid:durableId="573517260">
    <w:abstractNumId w:val="10"/>
  </w:num>
  <w:num w:numId="4" w16cid:durableId="1517768756">
    <w:abstractNumId w:val="29"/>
  </w:num>
  <w:num w:numId="5" w16cid:durableId="1125467159">
    <w:abstractNumId w:val="30"/>
  </w:num>
  <w:num w:numId="6" w16cid:durableId="484853652">
    <w:abstractNumId w:val="34"/>
  </w:num>
  <w:num w:numId="7" w16cid:durableId="1981957465">
    <w:abstractNumId w:val="3"/>
  </w:num>
  <w:num w:numId="8" w16cid:durableId="1861431817">
    <w:abstractNumId w:val="7"/>
  </w:num>
  <w:num w:numId="9" w16cid:durableId="235827667">
    <w:abstractNumId w:val="27"/>
  </w:num>
  <w:num w:numId="10" w16cid:durableId="12747074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28929664">
    <w:abstractNumId w:val="4"/>
  </w:num>
  <w:num w:numId="12" w16cid:durableId="199585485">
    <w:abstractNumId w:val="21"/>
  </w:num>
  <w:num w:numId="13" w16cid:durableId="221407635">
    <w:abstractNumId w:val="1"/>
  </w:num>
  <w:num w:numId="14" w16cid:durableId="1911848814">
    <w:abstractNumId w:val="33"/>
  </w:num>
  <w:num w:numId="15" w16cid:durableId="89863506">
    <w:abstractNumId w:val="11"/>
  </w:num>
  <w:num w:numId="16" w16cid:durableId="1631741125">
    <w:abstractNumId w:val="38"/>
  </w:num>
  <w:num w:numId="17" w16cid:durableId="679240795">
    <w:abstractNumId w:val="28"/>
  </w:num>
  <w:num w:numId="18" w16cid:durableId="2008702176">
    <w:abstractNumId w:val="42"/>
  </w:num>
  <w:num w:numId="19" w16cid:durableId="87627521">
    <w:abstractNumId w:val="35"/>
  </w:num>
  <w:num w:numId="20" w16cid:durableId="941380444">
    <w:abstractNumId w:val="20"/>
  </w:num>
  <w:num w:numId="21" w16cid:durableId="1100759859">
    <w:abstractNumId w:val="32"/>
  </w:num>
  <w:num w:numId="22" w16cid:durableId="590043082">
    <w:abstractNumId w:val="13"/>
  </w:num>
  <w:num w:numId="23" w16cid:durableId="1392725672">
    <w:abstractNumId w:val="16"/>
  </w:num>
  <w:num w:numId="24" w16cid:durableId="460804004">
    <w:abstractNumId w:val="2"/>
  </w:num>
  <w:num w:numId="25" w16cid:durableId="1486819472">
    <w:abstractNumId w:val="6"/>
  </w:num>
  <w:num w:numId="26" w16cid:durableId="1466314284">
    <w:abstractNumId w:val="18"/>
  </w:num>
  <w:num w:numId="27" w16cid:durableId="435057830">
    <w:abstractNumId w:val="37"/>
  </w:num>
  <w:num w:numId="28" w16cid:durableId="1854564446">
    <w:abstractNumId w:val="19"/>
  </w:num>
  <w:num w:numId="29" w16cid:durableId="1549874940">
    <w:abstractNumId w:val="41"/>
  </w:num>
  <w:num w:numId="30" w16cid:durableId="1949388486">
    <w:abstractNumId w:val="24"/>
  </w:num>
  <w:num w:numId="31" w16cid:durableId="174467692">
    <w:abstractNumId w:val="12"/>
  </w:num>
  <w:num w:numId="32" w16cid:durableId="1485002169">
    <w:abstractNumId w:val="36"/>
  </w:num>
  <w:num w:numId="33" w16cid:durableId="837381211">
    <w:abstractNumId w:val="39"/>
  </w:num>
  <w:num w:numId="34" w16cid:durableId="35281463">
    <w:abstractNumId w:val="26"/>
  </w:num>
  <w:num w:numId="35" w16cid:durableId="1797143025">
    <w:abstractNumId w:val="40"/>
  </w:num>
  <w:num w:numId="36" w16cid:durableId="1531382237">
    <w:abstractNumId w:val="5"/>
  </w:num>
  <w:num w:numId="37" w16cid:durableId="1162624003">
    <w:abstractNumId w:val="25"/>
  </w:num>
  <w:num w:numId="38" w16cid:durableId="803040380">
    <w:abstractNumId w:val="15"/>
  </w:num>
  <w:num w:numId="39" w16cid:durableId="1030838760">
    <w:abstractNumId w:val="31"/>
  </w:num>
  <w:num w:numId="40" w16cid:durableId="1183591520">
    <w:abstractNumId w:val="9"/>
  </w:num>
  <w:num w:numId="41" w16cid:durableId="797916866">
    <w:abstractNumId w:val="17"/>
  </w:num>
  <w:num w:numId="42" w16cid:durableId="1414350360">
    <w:abstractNumId w:val="8"/>
  </w:num>
  <w:num w:numId="43" w16cid:durableId="675886300">
    <w:abstractNumId w:val="23"/>
  </w:num>
  <w:num w:numId="44" w16cid:durableId="4074569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3NLK0MDAzMDe3NDdW0lEKTi0uzszPAykwrAUADfZQTywAAAA="/>
  </w:docVars>
  <w:rsids>
    <w:rsidRoot w:val="008068A2"/>
    <w:rsid w:val="000006BB"/>
    <w:rsid w:val="00002C1C"/>
    <w:rsid w:val="00007044"/>
    <w:rsid w:val="0001451E"/>
    <w:rsid w:val="00022E9C"/>
    <w:rsid w:val="00023DC6"/>
    <w:rsid w:val="00025F04"/>
    <w:rsid w:val="00062C09"/>
    <w:rsid w:val="00064D15"/>
    <w:rsid w:val="00067416"/>
    <w:rsid w:val="0008559D"/>
    <w:rsid w:val="00086727"/>
    <w:rsid w:val="0009209B"/>
    <w:rsid w:val="000A27FC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5D8"/>
    <w:rsid w:val="00175E1D"/>
    <w:rsid w:val="001837BD"/>
    <w:rsid w:val="00183A2C"/>
    <w:rsid w:val="001A1BEE"/>
    <w:rsid w:val="001A6728"/>
    <w:rsid w:val="001B7060"/>
    <w:rsid w:val="001C1FCD"/>
    <w:rsid w:val="001C5121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0537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6343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260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45BA2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5311"/>
    <w:rsid w:val="005C6A24"/>
    <w:rsid w:val="005E04CE"/>
    <w:rsid w:val="005E6CC9"/>
    <w:rsid w:val="005F5FC4"/>
    <w:rsid w:val="00600083"/>
    <w:rsid w:val="00604363"/>
    <w:rsid w:val="00624212"/>
    <w:rsid w:val="006242A9"/>
    <w:rsid w:val="00624DCF"/>
    <w:rsid w:val="00632F05"/>
    <w:rsid w:val="0063342B"/>
    <w:rsid w:val="00640502"/>
    <w:rsid w:val="00641C4C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3976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2AD9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509F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5164E"/>
    <w:rsid w:val="00A66DE2"/>
    <w:rsid w:val="00A70227"/>
    <w:rsid w:val="00A826F9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77D58"/>
    <w:rsid w:val="00B86AF3"/>
    <w:rsid w:val="00B9309B"/>
    <w:rsid w:val="00BA1F40"/>
    <w:rsid w:val="00BA4820"/>
    <w:rsid w:val="00BB05FA"/>
    <w:rsid w:val="00BB5B10"/>
    <w:rsid w:val="00BC56D6"/>
    <w:rsid w:val="00BD34CA"/>
    <w:rsid w:val="00BE399E"/>
    <w:rsid w:val="00BF1775"/>
    <w:rsid w:val="00BF201D"/>
    <w:rsid w:val="00C0490B"/>
    <w:rsid w:val="00C07904"/>
    <w:rsid w:val="00C121AF"/>
    <w:rsid w:val="00C14C80"/>
    <w:rsid w:val="00C23635"/>
    <w:rsid w:val="00C27853"/>
    <w:rsid w:val="00C355A5"/>
    <w:rsid w:val="00C43B64"/>
    <w:rsid w:val="00C53F37"/>
    <w:rsid w:val="00C5499A"/>
    <w:rsid w:val="00C62A0F"/>
    <w:rsid w:val="00C80744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92E12"/>
    <w:rsid w:val="00D96AF2"/>
    <w:rsid w:val="00D97846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0224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styleId="31">
    <w:name w:val="Plain Table 3"/>
    <w:basedOn w:val="a1"/>
    <w:uiPriority w:val="43"/>
    <w:rsid w:val="005F5F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1">
    <w:name w:val="Plain Table 1"/>
    <w:basedOn w:val="a1"/>
    <w:uiPriority w:val="41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6">
    <w:name w:val="Grid Table 4 Accent 6"/>
    <w:basedOn w:val="a1"/>
    <w:uiPriority w:val="49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062C09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062C09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40.png"/><Relationship Id="rId41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64555-33AC-46DD-960B-14ED9FD47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622</Words>
  <Characters>2784</Characters>
  <Application>Microsoft Office Word</Application>
  <DocSecurity>0</DocSecurity>
  <Lines>96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Yoana Yonkova</cp:lastModifiedBy>
  <cp:revision>20</cp:revision>
  <cp:lastPrinted>2015-10-26T22:35:00Z</cp:lastPrinted>
  <dcterms:created xsi:type="dcterms:W3CDTF">2019-11-12T12:29:00Z</dcterms:created>
  <dcterms:modified xsi:type="dcterms:W3CDTF">2023-05-09T14:18:00Z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df5623337a469fdb76f51f36f19fb18f6faaf7576c50e69cc824f56b336858c9</vt:lpwstr>
  </property>
</Properties>
</file>