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D59" w:rsidRPr="004B438A" w:rsidRDefault="00AD2A0A" w:rsidP="00B67D59">
      <w:pPr>
        <w:pStyle w:val="Heading1"/>
        <w:rPr>
          <w:noProof/>
        </w:rPr>
      </w:pPr>
      <w:r w:rsidRPr="004B438A">
        <w:rPr>
          <w:noProof/>
        </w:rPr>
        <w:t>Lab</w:t>
      </w:r>
      <w:r w:rsidR="00B67D59" w:rsidRPr="004B438A">
        <w:rPr>
          <w:noProof/>
        </w:rPr>
        <w:t>:</w:t>
      </w:r>
      <w:r w:rsidRPr="004B438A">
        <w:rPr>
          <w:noProof/>
        </w:rPr>
        <w:t xml:space="preserve"> </w:t>
      </w:r>
      <w:r w:rsidR="002511C3">
        <w:rPr>
          <w:noProof/>
        </w:rPr>
        <w:t>This</w:t>
      </w:r>
    </w:p>
    <w:p w:rsidR="00CA4CF4" w:rsidRDefault="00B67D59" w:rsidP="00B67D59">
      <w:pPr>
        <w:rPr>
          <w:noProof/>
        </w:rPr>
      </w:pPr>
      <w:r w:rsidRPr="004B438A">
        <w:rPr>
          <w:noProof/>
        </w:rPr>
        <w:t>Problems for</w:t>
      </w:r>
      <w:r w:rsidR="00AA5415">
        <w:rPr>
          <w:noProof/>
        </w:rPr>
        <w:t xml:space="preserve"> the</w:t>
      </w:r>
      <w:r w:rsidRPr="004B438A">
        <w:rPr>
          <w:noProof/>
        </w:rPr>
        <w:t xml:space="preserve"> </w:t>
      </w:r>
      <w:r w:rsidR="00AD2A0A" w:rsidRPr="004B438A">
        <w:rPr>
          <w:noProof/>
        </w:rPr>
        <w:t>in-class lab</w:t>
      </w:r>
      <w:r w:rsidRPr="004B438A">
        <w:rPr>
          <w:noProof/>
        </w:rPr>
        <w:t xml:space="preserve"> for the </w:t>
      </w:r>
      <w:hyperlink r:id="rId8" w:history="1">
        <w:r w:rsidR="000C0F62">
          <w:rPr>
            <w:rStyle w:val="Hyperlink"/>
            <w:noProof/>
          </w:rPr>
          <w:t>"JavaScript Applications"</w:t>
        </w:r>
        <w:r w:rsidR="00CA4CF4">
          <w:rPr>
            <w:rStyle w:val="Hyperlink"/>
            <w:noProof/>
          </w:rPr>
          <w:t xml:space="preserve"> course @ SoftUni</w:t>
        </w:r>
      </w:hyperlink>
    </w:p>
    <w:p w:rsidR="00B67D59" w:rsidRPr="004B438A" w:rsidRDefault="00B67D59" w:rsidP="00461169">
      <w:pPr>
        <w:rPr>
          <w:noProof/>
        </w:rPr>
      </w:pPr>
      <w:r w:rsidRPr="004B438A">
        <w:rPr>
          <w:noProof/>
        </w:rPr>
        <w:t xml:space="preserve">Submit your solutions in the SoftUni judge system at </w:t>
      </w:r>
      <w:hyperlink r:id="rId9" w:anchor="0" w:history="1">
        <w:r w:rsidR="000C0F62">
          <w:rPr>
            <w:rStyle w:val="Hyperlink"/>
            <w:noProof/>
          </w:rPr>
          <w:t>https://judge.softuni.bg/Contests/Practice/Index/1854 - 0</w:t>
        </w:r>
      </w:hyperlink>
      <w:r w:rsidR="000C0F62">
        <w:rPr>
          <w:noProof/>
        </w:rPr>
        <w:t xml:space="preserve"> </w:t>
      </w:r>
    </w:p>
    <w:p w:rsidR="0043085C" w:rsidRPr="004B438A" w:rsidRDefault="00271017" w:rsidP="0043085C">
      <w:pPr>
        <w:pStyle w:val="Heading2"/>
        <w:rPr>
          <w:noProof/>
        </w:rPr>
      </w:pPr>
      <w:r>
        <w:rPr>
          <w:noProof/>
        </w:rPr>
        <w:t>Area and Volume Calculator</w:t>
      </w:r>
    </w:p>
    <w:p w:rsidR="0043085C" w:rsidRPr="004B438A" w:rsidRDefault="00271017" w:rsidP="0043085C">
      <w:pPr>
        <w:rPr>
          <w:noProof/>
        </w:rPr>
      </w:pPr>
      <w:r>
        <w:rPr>
          <w:noProof/>
        </w:rPr>
        <w:t xml:space="preserve">Write a function which </w:t>
      </w:r>
      <w:r w:rsidRPr="00CA4CF4">
        <w:rPr>
          <w:b/>
          <w:noProof/>
        </w:rPr>
        <w:t>calculates</w:t>
      </w:r>
      <w:r>
        <w:rPr>
          <w:noProof/>
        </w:rPr>
        <w:t xml:space="preserve"> the </w:t>
      </w:r>
      <w:r w:rsidRPr="00CA4CF4">
        <w:rPr>
          <w:b/>
          <w:noProof/>
        </w:rPr>
        <w:t>area</w:t>
      </w:r>
      <w:r>
        <w:rPr>
          <w:noProof/>
        </w:rPr>
        <w:t xml:space="preserve"> and the </w:t>
      </w:r>
      <w:r w:rsidRPr="00CA4CF4">
        <w:rPr>
          <w:b/>
          <w:noProof/>
        </w:rPr>
        <w:t>volume</w:t>
      </w:r>
      <w:r>
        <w:rPr>
          <w:noProof/>
        </w:rPr>
        <w:t xml:space="preserve"> of a figure, which is </w:t>
      </w:r>
      <w:r w:rsidRPr="00CA4CF4">
        <w:rPr>
          <w:b/>
          <w:noProof/>
        </w:rPr>
        <w:t>defined</w:t>
      </w:r>
      <w:r>
        <w:rPr>
          <w:noProof/>
        </w:rPr>
        <w:t xml:space="preserve"> by its </w:t>
      </w:r>
      <w:r w:rsidRPr="00CA4CF4">
        <w:rPr>
          <w:b/>
          <w:noProof/>
        </w:rPr>
        <w:t>coordinates</w:t>
      </w:r>
      <w:r>
        <w:rPr>
          <w:noProof/>
        </w:rPr>
        <w:t xml:space="preserve"> </w:t>
      </w:r>
      <w:r w:rsidR="000C0F62">
        <w:rPr>
          <w:noProof/>
        </w:rPr>
        <w:br/>
        <w:t>(</w:t>
      </w:r>
      <w:r w:rsidRPr="00CA4CF4">
        <w:rPr>
          <w:rFonts w:ascii="Consolas" w:hAnsi="Consolas"/>
          <w:b/>
          <w:noProof/>
        </w:rPr>
        <w:t>x</w:t>
      </w:r>
      <w:r>
        <w:rPr>
          <w:noProof/>
        </w:rPr>
        <w:t xml:space="preserve">, </w:t>
      </w:r>
      <w:r w:rsidRPr="00CA4CF4">
        <w:rPr>
          <w:rFonts w:ascii="Consolas" w:hAnsi="Consolas"/>
          <w:b/>
          <w:noProof/>
        </w:rPr>
        <w:t>y</w:t>
      </w:r>
      <w:r w:rsidR="00AA5415">
        <w:rPr>
          <w:noProof/>
        </w:rPr>
        <w:t xml:space="preserve">, </w:t>
      </w:r>
      <w:r w:rsidRPr="00CA4CF4">
        <w:rPr>
          <w:rFonts w:ascii="Consolas" w:hAnsi="Consolas"/>
          <w:b/>
          <w:noProof/>
        </w:rPr>
        <w:t>z</w:t>
      </w:r>
      <w:r>
        <w:rPr>
          <w:noProof/>
        </w:rPr>
        <w:t xml:space="preserve">). </w:t>
      </w:r>
    </w:p>
    <w:p w:rsidR="0043085C" w:rsidRDefault="0043085C" w:rsidP="0043085C">
      <w:pPr>
        <w:rPr>
          <w:noProof/>
        </w:rPr>
      </w:pPr>
    </w:p>
    <w:tbl>
      <w:tblPr>
        <w:tblStyle w:val="TableGrid"/>
        <w:tblW w:w="10431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271017" w:rsidRPr="004B438A" w:rsidTr="00DA49A2">
        <w:tc>
          <w:tcPr>
            <w:tcW w:w="10431" w:type="dxa"/>
            <w:shd w:val="clear" w:color="auto" w:fill="D9D9D9" w:themeFill="background1" w:themeFillShade="D9"/>
          </w:tcPr>
          <w:p w:rsidR="00271017" w:rsidRPr="004B438A" w:rsidRDefault="00271017" w:rsidP="00DA49A2">
            <w:pPr>
              <w:pStyle w:val="Code"/>
              <w:spacing w:before="0" w:after="0"/>
              <w:jc w:val="center"/>
            </w:pPr>
            <w:r>
              <w:t>area()</w:t>
            </w:r>
          </w:p>
        </w:tc>
      </w:tr>
      <w:tr w:rsidR="00271017" w:rsidRPr="004B438A" w:rsidTr="00DA49A2">
        <w:tc>
          <w:tcPr>
            <w:tcW w:w="10431" w:type="dxa"/>
          </w:tcPr>
          <w:p w:rsidR="00271017" w:rsidRPr="00271017" w:rsidRDefault="00271017" w:rsidP="00271017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271017">
              <w:rPr>
                <w:rFonts w:ascii="Consolas" w:eastAsia="Times New Roman" w:hAnsi="Consolas" w:cs="Times New Roman"/>
                <w:color w:val="0000FF"/>
                <w:sz w:val="21"/>
                <w:szCs w:val="21"/>
              </w:rPr>
              <w:t>function</w:t>
            </w: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</w:t>
            </w:r>
            <w:r w:rsidRPr="00271017">
              <w:rPr>
                <w:rFonts w:ascii="Consolas" w:eastAsia="Times New Roman" w:hAnsi="Consolas" w:cs="Times New Roman"/>
                <w:color w:val="795E26"/>
                <w:sz w:val="21"/>
                <w:szCs w:val="21"/>
              </w:rPr>
              <w:t>area</w:t>
            </w: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() {</w:t>
            </w:r>
          </w:p>
          <w:p w:rsidR="00271017" w:rsidRPr="00271017" w:rsidRDefault="00271017" w:rsidP="00271017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   </w:t>
            </w:r>
            <w:r w:rsidRPr="00271017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return</w:t>
            </w: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</w:t>
            </w:r>
            <w:r w:rsidRPr="00271017">
              <w:rPr>
                <w:rFonts w:ascii="Consolas" w:eastAsia="Times New Roman" w:hAnsi="Consolas" w:cs="Times New Roman"/>
                <w:color w:val="0000FF"/>
                <w:sz w:val="21"/>
                <w:szCs w:val="21"/>
              </w:rPr>
              <w:t>this</w:t>
            </w: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.</w:t>
            </w:r>
            <w:r w:rsidRPr="00271017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x</w:t>
            </w: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* </w:t>
            </w:r>
            <w:r w:rsidRPr="00271017">
              <w:rPr>
                <w:rFonts w:ascii="Consolas" w:eastAsia="Times New Roman" w:hAnsi="Consolas" w:cs="Times New Roman"/>
                <w:color w:val="0000FF"/>
                <w:sz w:val="21"/>
                <w:szCs w:val="21"/>
              </w:rPr>
              <w:t>this</w:t>
            </w: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.</w:t>
            </w:r>
            <w:r w:rsidRPr="00271017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y</w:t>
            </w: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;</w:t>
            </w:r>
          </w:p>
          <w:p w:rsidR="00271017" w:rsidRPr="00271017" w:rsidRDefault="00271017" w:rsidP="00271017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};</w:t>
            </w:r>
          </w:p>
        </w:tc>
      </w:tr>
    </w:tbl>
    <w:p w:rsidR="00271017" w:rsidRDefault="00271017" w:rsidP="0043085C">
      <w:pPr>
        <w:rPr>
          <w:noProof/>
        </w:rPr>
      </w:pPr>
    </w:p>
    <w:tbl>
      <w:tblPr>
        <w:tblStyle w:val="TableGrid"/>
        <w:tblW w:w="10431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271017" w:rsidRPr="004B438A" w:rsidTr="00DA49A2">
        <w:tc>
          <w:tcPr>
            <w:tcW w:w="10431" w:type="dxa"/>
            <w:shd w:val="clear" w:color="auto" w:fill="D9D9D9" w:themeFill="background1" w:themeFillShade="D9"/>
          </w:tcPr>
          <w:p w:rsidR="00271017" w:rsidRPr="004B438A" w:rsidRDefault="00271017" w:rsidP="00DA49A2">
            <w:pPr>
              <w:pStyle w:val="Code"/>
              <w:spacing w:before="0" w:after="0"/>
              <w:jc w:val="center"/>
            </w:pPr>
            <w:r>
              <w:t>vol()</w:t>
            </w:r>
          </w:p>
        </w:tc>
      </w:tr>
      <w:tr w:rsidR="00271017" w:rsidRPr="004B438A" w:rsidTr="00DA49A2">
        <w:tc>
          <w:tcPr>
            <w:tcW w:w="10431" w:type="dxa"/>
          </w:tcPr>
          <w:p w:rsidR="00271017" w:rsidRPr="00271017" w:rsidRDefault="00271017" w:rsidP="00271017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271017">
              <w:rPr>
                <w:rFonts w:ascii="Consolas" w:eastAsia="Times New Roman" w:hAnsi="Consolas" w:cs="Times New Roman"/>
                <w:color w:val="0000FF"/>
                <w:sz w:val="21"/>
                <w:szCs w:val="21"/>
              </w:rPr>
              <w:t>function</w:t>
            </w: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</w:t>
            </w:r>
            <w:r w:rsidRPr="00271017">
              <w:rPr>
                <w:rFonts w:ascii="Consolas" w:eastAsia="Times New Roman" w:hAnsi="Consolas" w:cs="Times New Roman"/>
                <w:color w:val="795E26"/>
                <w:sz w:val="21"/>
                <w:szCs w:val="21"/>
              </w:rPr>
              <w:t>vol</w:t>
            </w: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() {</w:t>
            </w:r>
          </w:p>
          <w:p w:rsidR="00271017" w:rsidRPr="00271017" w:rsidRDefault="00271017" w:rsidP="00271017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   </w:t>
            </w:r>
            <w:r w:rsidRPr="00271017">
              <w:rPr>
                <w:rFonts w:ascii="Consolas" w:eastAsia="Times New Roman" w:hAnsi="Consolas" w:cs="Times New Roman"/>
                <w:color w:val="AF00DB"/>
                <w:sz w:val="21"/>
                <w:szCs w:val="21"/>
              </w:rPr>
              <w:t>return</w:t>
            </w: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</w:t>
            </w:r>
            <w:r w:rsidRPr="00271017">
              <w:rPr>
                <w:rFonts w:ascii="Consolas" w:eastAsia="Times New Roman" w:hAnsi="Consolas" w:cs="Times New Roman"/>
                <w:color w:val="0000FF"/>
                <w:sz w:val="21"/>
                <w:szCs w:val="21"/>
              </w:rPr>
              <w:t>this</w:t>
            </w: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.</w:t>
            </w:r>
            <w:r w:rsidRPr="00271017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x</w:t>
            </w: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* </w:t>
            </w:r>
            <w:r w:rsidRPr="00271017">
              <w:rPr>
                <w:rFonts w:ascii="Consolas" w:eastAsia="Times New Roman" w:hAnsi="Consolas" w:cs="Times New Roman"/>
                <w:color w:val="0000FF"/>
                <w:sz w:val="21"/>
                <w:szCs w:val="21"/>
              </w:rPr>
              <w:t>this</w:t>
            </w: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.</w:t>
            </w:r>
            <w:r w:rsidRPr="00271017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y</w:t>
            </w: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* </w:t>
            </w:r>
            <w:r w:rsidRPr="00271017">
              <w:rPr>
                <w:rFonts w:ascii="Consolas" w:eastAsia="Times New Roman" w:hAnsi="Consolas" w:cs="Times New Roman"/>
                <w:color w:val="0000FF"/>
                <w:sz w:val="21"/>
                <w:szCs w:val="21"/>
              </w:rPr>
              <w:t>this</w:t>
            </w: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.</w:t>
            </w:r>
            <w:r w:rsidRPr="00271017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z</w:t>
            </w: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;</w:t>
            </w:r>
          </w:p>
          <w:p w:rsidR="00271017" w:rsidRPr="00271017" w:rsidRDefault="00271017" w:rsidP="00DA49A2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};</w:t>
            </w:r>
          </w:p>
        </w:tc>
      </w:tr>
    </w:tbl>
    <w:p w:rsidR="00271017" w:rsidRDefault="00271017" w:rsidP="00271017"/>
    <w:tbl>
      <w:tblPr>
        <w:tblStyle w:val="TableGrid"/>
        <w:tblW w:w="10431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271017" w:rsidRPr="004B438A" w:rsidTr="00DA49A2">
        <w:tc>
          <w:tcPr>
            <w:tcW w:w="10431" w:type="dxa"/>
            <w:shd w:val="clear" w:color="auto" w:fill="D9D9D9" w:themeFill="background1" w:themeFillShade="D9"/>
          </w:tcPr>
          <w:p w:rsidR="00271017" w:rsidRPr="004B438A" w:rsidRDefault="00A30E76" w:rsidP="00DA49A2">
            <w:pPr>
              <w:pStyle w:val="Code"/>
              <w:spacing w:before="0" w:after="0"/>
              <w:jc w:val="center"/>
            </w:pPr>
            <w:r>
              <w:t>solve</w:t>
            </w:r>
            <w:r w:rsidR="00271017">
              <w:t>()</w:t>
            </w:r>
          </w:p>
        </w:tc>
      </w:tr>
      <w:tr w:rsidR="00271017" w:rsidRPr="004B438A" w:rsidTr="00DA49A2">
        <w:tc>
          <w:tcPr>
            <w:tcW w:w="10431" w:type="dxa"/>
          </w:tcPr>
          <w:p w:rsidR="00271017" w:rsidRPr="00271017" w:rsidRDefault="00271017" w:rsidP="00271017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271017">
              <w:rPr>
                <w:rFonts w:ascii="Consolas" w:eastAsia="Times New Roman" w:hAnsi="Consolas" w:cs="Times New Roman"/>
                <w:color w:val="0000FF"/>
                <w:sz w:val="21"/>
                <w:szCs w:val="21"/>
              </w:rPr>
              <w:t>function</w:t>
            </w: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</w:t>
            </w:r>
            <w:r w:rsidRPr="00271017">
              <w:rPr>
                <w:rFonts w:ascii="Consolas" w:eastAsia="Times New Roman" w:hAnsi="Consolas" w:cs="Times New Roman"/>
                <w:color w:val="795E26"/>
                <w:sz w:val="21"/>
                <w:szCs w:val="21"/>
              </w:rPr>
              <w:t>solve</w:t>
            </w: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(</w:t>
            </w:r>
            <w:r w:rsidRPr="00271017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area</w:t>
            </w: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, </w:t>
            </w:r>
            <w:r w:rsidRPr="00271017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vol</w:t>
            </w: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, </w:t>
            </w:r>
            <w:r w:rsidRPr="00271017">
              <w:rPr>
                <w:rFonts w:ascii="Consolas" w:eastAsia="Times New Roman" w:hAnsi="Consolas" w:cs="Times New Roman"/>
                <w:color w:val="001080"/>
                <w:sz w:val="21"/>
                <w:szCs w:val="21"/>
              </w:rPr>
              <w:t>input</w:t>
            </w: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) {</w:t>
            </w:r>
          </w:p>
          <w:p w:rsidR="00271017" w:rsidRPr="00271017" w:rsidRDefault="00271017" w:rsidP="00271017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    </w:t>
            </w:r>
            <w:r w:rsidRPr="00271017">
              <w:rPr>
                <w:rFonts w:ascii="Consolas" w:eastAsia="Times New Roman" w:hAnsi="Consolas" w:cs="Times New Roman"/>
                <w:color w:val="008000"/>
                <w:sz w:val="21"/>
                <w:szCs w:val="21"/>
              </w:rPr>
              <w:t>//ToDo....</w:t>
            </w:r>
          </w:p>
          <w:p w:rsidR="00271017" w:rsidRPr="00271017" w:rsidRDefault="00271017" w:rsidP="00271017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  <w:r w:rsidRPr="00271017"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  <w:t>}</w:t>
            </w:r>
          </w:p>
          <w:p w:rsidR="00271017" w:rsidRPr="00271017" w:rsidRDefault="00271017" w:rsidP="00DA49A2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</w:rPr>
            </w:pPr>
          </w:p>
        </w:tc>
      </w:tr>
    </w:tbl>
    <w:p w:rsidR="00271017" w:rsidRPr="00271017" w:rsidRDefault="00271017" w:rsidP="00271017"/>
    <w:p w:rsidR="00271017" w:rsidRPr="004B438A" w:rsidRDefault="00271017" w:rsidP="00271017">
      <w:pPr>
        <w:pStyle w:val="Heading3"/>
        <w:rPr>
          <w:noProof/>
        </w:rPr>
      </w:pPr>
      <w:r w:rsidRPr="004B438A">
        <w:rPr>
          <w:noProof/>
        </w:rPr>
        <w:t>Input</w:t>
      </w:r>
    </w:p>
    <w:p w:rsidR="009732DD" w:rsidRDefault="00271017" w:rsidP="00271017">
      <w:pPr>
        <w:rPr>
          <w:noProof/>
        </w:rPr>
      </w:pPr>
      <w:r w:rsidRPr="004B438A">
        <w:rPr>
          <w:noProof/>
        </w:rPr>
        <w:t xml:space="preserve">You will receive </w:t>
      </w:r>
      <w:r w:rsidR="004F334C" w:rsidRPr="00CA4CF4">
        <w:rPr>
          <w:b/>
          <w:noProof/>
        </w:rPr>
        <w:t>3</w:t>
      </w:r>
      <w:r w:rsidR="009732DD">
        <w:rPr>
          <w:noProof/>
        </w:rPr>
        <w:t xml:space="preserve"> parameter</w:t>
      </w:r>
      <w:r w:rsidR="004F334C">
        <w:rPr>
          <w:noProof/>
        </w:rPr>
        <w:t>s</w:t>
      </w:r>
      <w:r w:rsidR="009732DD">
        <w:rPr>
          <w:noProof/>
        </w:rPr>
        <w:t xml:space="preserve"> - </w:t>
      </w:r>
      <w:r w:rsidR="00A30E76">
        <w:rPr>
          <w:noProof/>
        </w:rPr>
        <w:t xml:space="preserve"> </w:t>
      </w:r>
      <w:r w:rsidR="004F334C">
        <w:rPr>
          <w:noProof/>
        </w:rPr>
        <w:t xml:space="preserve">the </w:t>
      </w:r>
      <w:r w:rsidR="004F334C" w:rsidRPr="00CA4CF4">
        <w:rPr>
          <w:b/>
          <w:noProof/>
        </w:rPr>
        <w:t>functions</w:t>
      </w:r>
      <w:r w:rsidR="004F334C">
        <w:rPr>
          <w:noProof/>
        </w:rPr>
        <w:t xml:space="preserve"> </w:t>
      </w:r>
      <w:r w:rsidR="004F334C" w:rsidRPr="00CA4CF4">
        <w:rPr>
          <w:b/>
          <w:noProof/>
        </w:rPr>
        <w:t>area</w:t>
      </w:r>
      <w:r w:rsidR="004F334C">
        <w:rPr>
          <w:noProof/>
        </w:rPr>
        <w:t xml:space="preserve"> and </w:t>
      </w:r>
      <w:r w:rsidR="004F334C" w:rsidRPr="00CA4CF4">
        <w:rPr>
          <w:b/>
          <w:noProof/>
        </w:rPr>
        <w:t>vol</w:t>
      </w:r>
      <w:r w:rsidR="004F334C">
        <w:rPr>
          <w:noProof/>
        </w:rPr>
        <w:t xml:space="preserve"> and a </w:t>
      </w:r>
      <w:r w:rsidR="00A30E76" w:rsidRPr="00CA4CF4">
        <w:rPr>
          <w:b/>
          <w:noProof/>
        </w:rPr>
        <w:t>string</w:t>
      </w:r>
      <w:r w:rsidR="00A30E76">
        <w:rPr>
          <w:noProof/>
        </w:rPr>
        <w:t>, which contains the figures' co</w:t>
      </w:r>
      <w:r w:rsidR="00AA5415">
        <w:rPr>
          <w:noProof/>
        </w:rPr>
        <w:t>o</w:t>
      </w:r>
      <w:r w:rsidR="00A30E76">
        <w:rPr>
          <w:noProof/>
        </w:rPr>
        <w:t xml:space="preserve">rdinates. </w:t>
      </w:r>
    </w:p>
    <w:p w:rsidR="00271017" w:rsidRPr="00CA4CF4" w:rsidRDefault="00A30E76" w:rsidP="00271017">
      <w:pPr>
        <w:rPr>
          <w:b/>
          <w:noProof/>
          <w:u w:val="single"/>
        </w:rPr>
      </w:pPr>
      <w:r w:rsidRPr="00CA4CF4">
        <w:rPr>
          <w:b/>
          <w:noProof/>
          <w:u w:val="single"/>
        </w:rPr>
        <w:t>For more information check the example</w:t>
      </w:r>
      <w:r w:rsidR="009732DD" w:rsidRPr="00CA4CF4">
        <w:rPr>
          <w:b/>
          <w:noProof/>
          <w:u w:val="single"/>
        </w:rPr>
        <w:t>s</w:t>
      </w:r>
      <w:r w:rsidRPr="00CA4CF4">
        <w:rPr>
          <w:b/>
          <w:noProof/>
          <w:u w:val="single"/>
        </w:rPr>
        <w:t>.</w:t>
      </w:r>
    </w:p>
    <w:p w:rsidR="00271017" w:rsidRPr="004B438A" w:rsidRDefault="00271017" w:rsidP="00271017">
      <w:pPr>
        <w:pStyle w:val="Heading3"/>
        <w:rPr>
          <w:noProof/>
        </w:rPr>
      </w:pPr>
      <w:r w:rsidRPr="004B438A">
        <w:rPr>
          <w:noProof/>
        </w:rPr>
        <w:t>Output</w:t>
      </w:r>
    </w:p>
    <w:p w:rsidR="00A30E76" w:rsidRDefault="00A30E76" w:rsidP="009732DD">
      <w:pPr>
        <w:rPr>
          <w:noProof/>
        </w:rPr>
      </w:pPr>
      <w:r>
        <w:rPr>
          <w:noProof/>
        </w:rPr>
        <w:t>The output shoul</w:t>
      </w:r>
      <w:r w:rsidR="00AA5415">
        <w:rPr>
          <w:noProof/>
        </w:rPr>
        <w:t>d</w:t>
      </w:r>
      <w:r>
        <w:rPr>
          <w:noProof/>
        </w:rPr>
        <w:t xml:space="preserve"> be </w:t>
      </w:r>
      <w:r w:rsidRPr="00CA4CF4">
        <w:rPr>
          <w:b/>
          <w:noProof/>
        </w:rPr>
        <w:t>returned</w:t>
      </w:r>
      <w:r>
        <w:rPr>
          <w:noProof/>
        </w:rPr>
        <w:t xml:space="preserve"> </w:t>
      </w:r>
      <w:r w:rsidR="009732DD">
        <w:rPr>
          <w:noProof/>
        </w:rPr>
        <w:t xml:space="preserve">as an </w:t>
      </w:r>
      <w:r w:rsidR="009732DD" w:rsidRPr="00CA4CF4">
        <w:rPr>
          <w:b/>
          <w:noProof/>
        </w:rPr>
        <w:t>array</w:t>
      </w:r>
      <w:r w:rsidR="009732DD">
        <w:rPr>
          <w:noProof/>
        </w:rPr>
        <w:t xml:space="preserve"> </w:t>
      </w:r>
      <w:r w:rsidR="009732DD" w:rsidRPr="00CA4CF4">
        <w:rPr>
          <w:b/>
          <w:noProof/>
        </w:rPr>
        <w:t>of objects</w:t>
      </w:r>
      <w:r w:rsidR="009732DD">
        <w:rPr>
          <w:noProof/>
        </w:rPr>
        <w:t xml:space="preserve">. Each object has </w:t>
      </w:r>
      <w:r w:rsidR="009732DD" w:rsidRPr="00CA4CF4">
        <w:rPr>
          <w:b/>
          <w:noProof/>
        </w:rPr>
        <w:t>two</w:t>
      </w:r>
      <w:r w:rsidR="009732DD">
        <w:rPr>
          <w:noProof/>
        </w:rPr>
        <w:t xml:space="preserve"> </w:t>
      </w:r>
      <w:r w:rsidR="009732DD" w:rsidRPr="00CA4CF4">
        <w:rPr>
          <w:b/>
          <w:noProof/>
        </w:rPr>
        <w:t>properties</w:t>
      </w:r>
      <w:r w:rsidR="009732DD">
        <w:rPr>
          <w:noProof/>
        </w:rPr>
        <w:t>:</w:t>
      </w:r>
      <w:r w:rsidR="00AA5415">
        <w:rPr>
          <w:noProof/>
        </w:rPr>
        <w:t xml:space="preserve"> the</w:t>
      </w:r>
      <w:r w:rsidR="009732DD">
        <w:rPr>
          <w:noProof/>
        </w:rPr>
        <w:t xml:space="preserve"> figure's </w:t>
      </w:r>
      <w:r w:rsidR="009732DD" w:rsidRPr="00CA4CF4">
        <w:rPr>
          <w:b/>
          <w:noProof/>
        </w:rPr>
        <w:t>area</w:t>
      </w:r>
      <w:r w:rsidR="009732DD">
        <w:rPr>
          <w:noProof/>
        </w:rPr>
        <w:t xml:space="preserve"> and </w:t>
      </w:r>
      <w:r w:rsidR="009732DD" w:rsidRPr="00CA4CF4">
        <w:rPr>
          <w:b/>
          <w:noProof/>
        </w:rPr>
        <w:t>volume</w:t>
      </w:r>
      <w:r w:rsidR="009732DD">
        <w:rPr>
          <w:noProof/>
        </w:rPr>
        <w:t>.</w:t>
      </w:r>
    </w:p>
    <w:p w:rsidR="009732DD" w:rsidRPr="009732DD" w:rsidRDefault="009732DD" w:rsidP="009732DD">
      <w:pPr>
        <w:rPr>
          <w:rFonts w:ascii="Consolas" w:hAnsi="Consolas"/>
          <w:b/>
          <w:noProof/>
        </w:rPr>
      </w:pPr>
      <w:r w:rsidRPr="009732DD">
        <w:rPr>
          <w:rFonts w:ascii="Consolas" w:hAnsi="Consolas"/>
          <w:b/>
          <w:noProof/>
        </w:rPr>
        <w:t>[</w:t>
      </w:r>
    </w:p>
    <w:p w:rsidR="009732DD" w:rsidRPr="009732DD" w:rsidRDefault="009732DD" w:rsidP="009732DD">
      <w:pPr>
        <w:rPr>
          <w:rFonts w:ascii="Consolas" w:hAnsi="Consolas"/>
          <w:b/>
          <w:noProof/>
        </w:rPr>
      </w:pPr>
      <w:r w:rsidRPr="009732DD">
        <w:rPr>
          <w:rFonts w:ascii="Consolas" w:hAnsi="Consolas"/>
          <w:b/>
          <w:noProof/>
        </w:rPr>
        <w:t xml:space="preserve">  { area: ${area1}, volume: ${volume1} },</w:t>
      </w:r>
    </w:p>
    <w:p w:rsidR="009732DD" w:rsidRPr="009732DD" w:rsidRDefault="009732DD" w:rsidP="009732DD">
      <w:pPr>
        <w:rPr>
          <w:rFonts w:ascii="Consolas" w:hAnsi="Consolas"/>
          <w:b/>
          <w:noProof/>
        </w:rPr>
      </w:pPr>
      <w:r w:rsidRPr="009732DD">
        <w:rPr>
          <w:rFonts w:ascii="Consolas" w:hAnsi="Consolas"/>
          <w:b/>
          <w:noProof/>
        </w:rPr>
        <w:t xml:space="preserve">  { area: ${area2}, volume: ${volume2} },</w:t>
      </w:r>
    </w:p>
    <w:p w:rsidR="009732DD" w:rsidRPr="009732DD" w:rsidRDefault="009732DD" w:rsidP="009732DD">
      <w:pPr>
        <w:rPr>
          <w:rFonts w:ascii="Consolas" w:hAnsi="Consolas"/>
          <w:b/>
          <w:noProof/>
        </w:rPr>
      </w:pPr>
      <w:r w:rsidRPr="009732DD">
        <w:rPr>
          <w:rFonts w:ascii="Consolas" w:hAnsi="Consolas"/>
          <w:b/>
          <w:noProof/>
        </w:rPr>
        <w:t xml:space="preserve">  . . .</w:t>
      </w:r>
    </w:p>
    <w:p w:rsidR="009732DD" w:rsidRDefault="009732DD" w:rsidP="009732DD">
      <w:pPr>
        <w:rPr>
          <w:rFonts w:ascii="Consolas" w:hAnsi="Consolas"/>
          <w:b/>
          <w:noProof/>
        </w:rPr>
      </w:pPr>
      <w:r w:rsidRPr="009732DD">
        <w:rPr>
          <w:rFonts w:ascii="Consolas" w:hAnsi="Consolas"/>
          <w:b/>
          <w:noProof/>
        </w:rPr>
        <w:t>]</w:t>
      </w:r>
    </w:p>
    <w:p w:rsidR="004F334C" w:rsidRDefault="004F334C" w:rsidP="004F334C">
      <w:pPr>
        <w:pStyle w:val="Heading3"/>
        <w:rPr>
          <w:noProof/>
        </w:rPr>
      </w:pPr>
      <w:r>
        <w:rPr>
          <w:noProof/>
        </w:rPr>
        <w:lastRenderedPageBreak/>
        <w:t>Note:</w:t>
      </w:r>
    </w:p>
    <w:p w:rsidR="009732DD" w:rsidRPr="00CA4CF4" w:rsidRDefault="004F334C" w:rsidP="009732DD">
      <w:pPr>
        <w:rPr>
          <w:b/>
          <w:u w:val="single"/>
        </w:rPr>
      </w:pPr>
      <w:r w:rsidRPr="00CA4CF4">
        <w:rPr>
          <w:b/>
          <w:u w:val="single"/>
        </w:rPr>
        <w:t>Submit only the solve function.</w:t>
      </w:r>
    </w:p>
    <w:p w:rsidR="009732DD" w:rsidRPr="009732DD" w:rsidRDefault="0043085C" w:rsidP="009732DD">
      <w:pPr>
        <w:pStyle w:val="Heading3"/>
        <w:rPr>
          <w:noProof/>
        </w:rPr>
      </w:pPr>
      <w:r w:rsidRPr="004B438A">
        <w:rPr>
          <w:noProof/>
        </w:rPr>
        <w:t>Examples</w:t>
      </w:r>
    </w:p>
    <w:tbl>
      <w:tblPr>
        <w:tblStyle w:val="TableGrid"/>
        <w:tblW w:w="10433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16"/>
        <w:gridCol w:w="5217"/>
      </w:tblGrid>
      <w:tr w:rsidR="0043085C" w:rsidRPr="004B438A" w:rsidTr="00477390">
        <w:tc>
          <w:tcPr>
            <w:tcW w:w="5216" w:type="dxa"/>
            <w:shd w:val="clear" w:color="auto" w:fill="D9D9D9" w:themeFill="background1" w:themeFillShade="D9"/>
          </w:tcPr>
          <w:p w:rsidR="0043085C" w:rsidRPr="004B438A" w:rsidRDefault="0043085C" w:rsidP="00F742DD">
            <w:pPr>
              <w:pStyle w:val="Code"/>
              <w:spacing w:before="0" w:after="0"/>
              <w:jc w:val="center"/>
            </w:pPr>
            <w:r w:rsidRPr="004B438A">
              <w:t>Sample Input</w:t>
            </w:r>
          </w:p>
        </w:tc>
        <w:tc>
          <w:tcPr>
            <w:tcW w:w="5217" w:type="dxa"/>
            <w:shd w:val="clear" w:color="auto" w:fill="D9D9D9" w:themeFill="background1" w:themeFillShade="D9"/>
          </w:tcPr>
          <w:p w:rsidR="0043085C" w:rsidRPr="004B438A" w:rsidRDefault="0043085C" w:rsidP="00F742DD">
            <w:pPr>
              <w:pStyle w:val="Code"/>
              <w:spacing w:before="0" w:after="0"/>
              <w:jc w:val="center"/>
            </w:pPr>
            <w:r w:rsidRPr="004B438A">
              <w:t>Output</w:t>
            </w:r>
          </w:p>
        </w:tc>
      </w:tr>
      <w:tr w:rsidR="0043085C" w:rsidRPr="004B438A" w:rsidTr="00477390">
        <w:tc>
          <w:tcPr>
            <w:tcW w:w="5216" w:type="dxa"/>
          </w:tcPr>
          <w:p w:rsidR="009732DD" w:rsidRDefault="00121702" w:rsidP="00F742DD">
            <w:pPr>
              <w:pStyle w:val="Code"/>
            </w:pPr>
            <w:r>
              <w:t>area</w:t>
            </w:r>
            <w:r w:rsidR="00CA4CF4">
              <w:t xml:space="preserve">, vol, </w:t>
            </w:r>
            <w:r w:rsidR="009732DD" w:rsidRPr="009732DD">
              <w:t>'[</w:t>
            </w:r>
          </w:p>
          <w:p w:rsidR="009732DD" w:rsidRDefault="009732DD" w:rsidP="00F742DD">
            <w:pPr>
              <w:pStyle w:val="Code"/>
            </w:pPr>
            <w:r w:rsidRPr="009732DD">
              <w:t>{"x":"1","y":"2","z":"10"},</w:t>
            </w:r>
          </w:p>
          <w:p w:rsidR="009732DD" w:rsidRDefault="009732DD" w:rsidP="00F742DD">
            <w:pPr>
              <w:pStyle w:val="Code"/>
            </w:pPr>
            <w:r w:rsidRPr="009732DD">
              <w:t>{"x":"7","y":"7","z":"10"},</w:t>
            </w:r>
          </w:p>
          <w:p w:rsidR="009732DD" w:rsidRDefault="009732DD" w:rsidP="00F742DD">
            <w:pPr>
              <w:pStyle w:val="Code"/>
            </w:pPr>
            <w:r w:rsidRPr="009732DD">
              <w:t>{"x":"5","y":"2","z":"10"}</w:t>
            </w:r>
          </w:p>
          <w:p w:rsidR="0043085C" w:rsidRPr="0011491C" w:rsidRDefault="009732DD" w:rsidP="00F742DD">
            <w:pPr>
              <w:pStyle w:val="Code"/>
            </w:pPr>
            <w:r w:rsidRPr="009732DD">
              <w:t>]'</w:t>
            </w:r>
          </w:p>
        </w:tc>
        <w:tc>
          <w:tcPr>
            <w:tcW w:w="5217" w:type="dxa"/>
          </w:tcPr>
          <w:p w:rsidR="009732DD" w:rsidRDefault="009732DD" w:rsidP="009732DD">
            <w:pPr>
              <w:pStyle w:val="Code"/>
            </w:pPr>
            <w:r>
              <w:t>[</w:t>
            </w:r>
          </w:p>
          <w:p w:rsidR="009732DD" w:rsidRDefault="009732DD" w:rsidP="009732DD">
            <w:pPr>
              <w:pStyle w:val="Code"/>
            </w:pPr>
            <w:r>
              <w:t xml:space="preserve">  { area: 2, volume: 20 },</w:t>
            </w:r>
          </w:p>
          <w:p w:rsidR="009732DD" w:rsidRDefault="009732DD" w:rsidP="009732DD">
            <w:pPr>
              <w:pStyle w:val="Code"/>
            </w:pPr>
            <w:r>
              <w:t xml:space="preserve">  { area: 49, volume: 490 },</w:t>
            </w:r>
          </w:p>
          <w:p w:rsidR="009732DD" w:rsidRDefault="009732DD" w:rsidP="009732DD">
            <w:pPr>
              <w:pStyle w:val="Code"/>
            </w:pPr>
            <w:r>
              <w:t xml:space="preserve">  { area: 10, volume: 100 }</w:t>
            </w:r>
          </w:p>
          <w:p w:rsidR="0043085C" w:rsidRPr="0011491C" w:rsidRDefault="009732DD" w:rsidP="009732DD">
            <w:pPr>
              <w:pStyle w:val="Code"/>
            </w:pPr>
            <w:r>
              <w:t>]</w:t>
            </w:r>
          </w:p>
        </w:tc>
      </w:tr>
      <w:tr w:rsidR="0043085C" w:rsidRPr="004B438A" w:rsidTr="00477390">
        <w:tc>
          <w:tcPr>
            <w:tcW w:w="5216" w:type="dxa"/>
          </w:tcPr>
          <w:p w:rsidR="009732DD" w:rsidRDefault="00121702" w:rsidP="00F742DD">
            <w:pPr>
              <w:pStyle w:val="Code"/>
            </w:pPr>
            <w:r>
              <w:t>area</w:t>
            </w:r>
            <w:bookmarkStart w:id="0" w:name="_GoBack"/>
            <w:bookmarkEnd w:id="0"/>
            <w:r w:rsidR="00CA4CF4">
              <w:t xml:space="preserve">, vol, </w:t>
            </w:r>
            <w:r w:rsidR="009732DD" w:rsidRPr="009732DD">
              <w:t>'[</w:t>
            </w:r>
          </w:p>
          <w:p w:rsidR="009732DD" w:rsidRDefault="009732DD" w:rsidP="00F742DD">
            <w:pPr>
              <w:pStyle w:val="Code"/>
            </w:pPr>
            <w:r w:rsidRPr="009732DD">
              <w:t>{"x":"10","y":"-22","z":"10"},</w:t>
            </w:r>
          </w:p>
          <w:p w:rsidR="009732DD" w:rsidRDefault="009732DD" w:rsidP="00F742DD">
            <w:pPr>
              <w:pStyle w:val="Code"/>
            </w:pPr>
            <w:r w:rsidRPr="009732DD">
              <w:t>{"x":"47","y":"7","z":"-5"},</w:t>
            </w:r>
          </w:p>
          <w:p w:rsidR="009732DD" w:rsidRDefault="009732DD" w:rsidP="00F742DD">
            <w:pPr>
              <w:pStyle w:val="Code"/>
            </w:pPr>
            <w:r w:rsidRPr="009732DD">
              <w:t>{"x":"55","y":"8","z":"0"},</w:t>
            </w:r>
          </w:p>
          <w:p w:rsidR="009732DD" w:rsidRDefault="009732DD" w:rsidP="00F742DD">
            <w:pPr>
              <w:pStyle w:val="Code"/>
            </w:pPr>
            <w:r w:rsidRPr="009732DD">
              <w:t>{"x":"100","y":"100","z":"100"},</w:t>
            </w:r>
          </w:p>
          <w:p w:rsidR="009732DD" w:rsidRDefault="009732DD" w:rsidP="00F742DD">
            <w:pPr>
              <w:pStyle w:val="Code"/>
            </w:pPr>
            <w:r w:rsidRPr="009732DD">
              <w:t>{"x":"55","y":"80","z":"250"}</w:t>
            </w:r>
          </w:p>
          <w:p w:rsidR="0043085C" w:rsidRPr="0011491C" w:rsidRDefault="009732DD" w:rsidP="00F742DD">
            <w:pPr>
              <w:pStyle w:val="Code"/>
            </w:pPr>
            <w:r w:rsidRPr="009732DD">
              <w:t>]'</w:t>
            </w:r>
          </w:p>
        </w:tc>
        <w:tc>
          <w:tcPr>
            <w:tcW w:w="5217" w:type="dxa"/>
          </w:tcPr>
          <w:p w:rsidR="009732DD" w:rsidRDefault="009732DD" w:rsidP="009732DD">
            <w:pPr>
              <w:pStyle w:val="Code"/>
            </w:pPr>
            <w:r>
              <w:t>[</w:t>
            </w:r>
          </w:p>
          <w:p w:rsidR="009732DD" w:rsidRDefault="009732DD" w:rsidP="009732DD">
            <w:pPr>
              <w:pStyle w:val="Code"/>
            </w:pPr>
            <w:r>
              <w:t xml:space="preserve">  { area: 220, volume: 2200 },</w:t>
            </w:r>
          </w:p>
          <w:p w:rsidR="009732DD" w:rsidRDefault="009732DD" w:rsidP="009732DD">
            <w:pPr>
              <w:pStyle w:val="Code"/>
            </w:pPr>
            <w:r>
              <w:t xml:space="preserve">  { area: 329, volume: 1645 },</w:t>
            </w:r>
          </w:p>
          <w:p w:rsidR="009732DD" w:rsidRDefault="009732DD" w:rsidP="009732DD">
            <w:pPr>
              <w:pStyle w:val="Code"/>
            </w:pPr>
            <w:r>
              <w:t xml:space="preserve">  { area: 440, volume: 0 },</w:t>
            </w:r>
          </w:p>
          <w:p w:rsidR="009732DD" w:rsidRDefault="009732DD" w:rsidP="009732DD">
            <w:pPr>
              <w:pStyle w:val="Code"/>
            </w:pPr>
            <w:r>
              <w:t xml:space="preserve">  { area: 10000, volume: 1000000 },</w:t>
            </w:r>
          </w:p>
          <w:p w:rsidR="009732DD" w:rsidRDefault="009732DD" w:rsidP="009732DD">
            <w:pPr>
              <w:pStyle w:val="Code"/>
            </w:pPr>
            <w:r>
              <w:t xml:space="preserve">  { area: 4400, volume: 1100000 }</w:t>
            </w:r>
          </w:p>
          <w:p w:rsidR="0043085C" w:rsidRPr="0011491C" w:rsidRDefault="009732DD" w:rsidP="009732DD">
            <w:pPr>
              <w:pStyle w:val="Code"/>
            </w:pPr>
            <w:r>
              <w:t>]</w:t>
            </w:r>
          </w:p>
        </w:tc>
      </w:tr>
    </w:tbl>
    <w:p w:rsidR="006965EB" w:rsidRDefault="006965EB" w:rsidP="006965EB">
      <w:pPr>
        <w:pStyle w:val="Heading2"/>
        <w:rPr>
          <w:noProof/>
        </w:rPr>
      </w:pPr>
      <w:r>
        <w:rPr>
          <w:noProof/>
        </w:rPr>
        <w:t>Person</w:t>
      </w:r>
    </w:p>
    <w:p w:rsidR="006965EB" w:rsidRDefault="006965EB" w:rsidP="006965EB">
      <w:r>
        <w:t xml:space="preserve">Write a JS program </w:t>
      </w:r>
      <w:r w:rsidRPr="005C3EA4">
        <w:t xml:space="preserve">which takes </w:t>
      </w:r>
      <w:r w:rsidRPr="005C3EA4">
        <w:rPr>
          <w:b/>
        </w:rPr>
        <w:t>first</w:t>
      </w:r>
      <w:r w:rsidRPr="005C3EA4">
        <w:t xml:space="preserve"> &amp; </w:t>
      </w:r>
      <w:r w:rsidRPr="005C3EA4">
        <w:rPr>
          <w:b/>
        </w:rPr>
        <w:t>last</w:t>
      </w:r>
      <w:r w:rsidRPr="005C3EA4">
        <w:t xml:space="preserve"> names as </w:t>
      </w:r>
      <w:r w:rsidRPr="005C3EA4">
        <w:rPr>
          <w:b/>
        </w:rPr>
        <w:t>parameters</w:t>
      </w:r>
      <w:r w:rsidRPr="005C3EA4">
        <w:t xml:space="preserve"> and returns an object with </w:t>
      </w:r>
      <w:r w:rsidRPr="00CE2DBF">
        <w:rPr>
          <w:rFonts w:ascii="Consolas" w:hAnsi="Consolas"/>
          <w:b/>
        </w:rPr>
        <w:t>firstName</w:t>
      </w:r>
      <w:r w:rsidRPr="005C3EA4">
        <w:t xml:space="preserve">, </w:t>
      </w:r>
      <w:r w:rsidRPr="00CE2DBF">
        <w:rPr>
          <w:rFonts w:ascii="Consolas" w:hAnsi="Consolas"/>
          <w:b/>
        </w:rPr>
        <w:t>lastName</w:t>
      </w:r>
      <w:r w:rsidRPr="005C3EA4">
        <w:t xml:space="preserve"> and </w:t>
      </w:r>
      <w:r w:rsidRPr="00CE2DBF">
        <w:rPr>
          <w:rFonts w:ascii="Consolas" w:hAnsi="Consolas"/>
          <w:b/>
        </w:rPr>
        <w:t>fullName</w:t>
      </w:r>
      <w:r w:rsidRPr="005C3EA4">
        <w:t xml:space="preserve"> ( </w:t>
      </w:r>
      <w:r w:rsidRPr="00CE2DBF">
        <w:rPr>
          <w:rFonts w:ascii="Consolas" w:hAnsi="Consolas"/>
          <w:b/>
        </w:rPr>
        <w:t>"{firstName} {lastName}"</w:t>
      </w:r>
      <w:r>
        <w:t xml:space="preserve"> </w:t>
      </w:r>
      <w:r w:rsidRPr="005C3EA4">
        <w:t xml:space="preserve">) properties which should be all </w:t>
      </w:r>
      <w:r w:rsidRPr="005C3EA4">
        <w:rPr>
          <w:b/>
        </w:rPr>
        <w:t>accessibles</w:t>
      </w:r>
      <w:r w:rsidRPr="005C3EA4">
        <w:t>, we discovered that "accessible" also means "mutable".</w:t>
      </w:r>
      <w:r>
        <w:t xml:space="preserve"> This means that:</w:t>
      </w:r>
    </w:p>
    <w:p w:rsidR="006965EB" w:rsidRDefault="006965EB" w:rsidP="006965EB">
      <w:pPr>
        <w:pStyle w:val="ListParagraph"/>
        <w:numPr>
          <w:ilvl w:val="0"/>
          <w:numId w:val="30"/>
        </w:numPr>
      </w:pPr>
      <w:r>
        <w:t>If .</w:t>
      </w:r>
      <w:r w:rsidRPr="00CE2DBF">
        <w:rPr>
          <w:rFonts w:ascii="Consolas" w:hAnsi="Consolas"/>
          <w:b/>
        </w:rPr>
        <w:t>firstName</w:t>
      </w:r>
      <w:r>
        <w:t xml:space="preserve"> or .</w:t>
      </w:r>
      <w:r w:rsidRPr="00CE2DBF">
        <w:rPr>
          <w:rFonts w:ascii="Consolas" w:hAnsi="Consolas"/>
          <w:b/>
        </w:rPr>
        <w:t>lastName</w:t>
      </w:r>
      <w:r>
        <w:t xml:space="preserve"> </w:t>
      </w:r>
      <w:r w:rsidR="00356197">
        <w:t>have</w:t>
      </w:r>
      <w:r>
        <w:t xml:space="preserve"> changed, then .</w:t>
      </w:r>
      <w:r w:rsidRPr="00CE2DBF">
        <w:rPr>
          <w:rFonts w:ascii="Consolas" w:hAnsi="Consolas"/>
          <w:b/>
        </w:rPr>
        <w:t>fullName</w:t>
      </w:r>
      <w:r>
        <w:t xml:space="preserve"> should also be changed.</w:t>
      </w:r>
    </w:p>
    <w:p w:rsidR="006965EB" w:rsidRDefault="006965EB" w:rsidP="006965EB">
      <w:pPr>
        <w:pStyle w:val="ListParagraph"/>
        <w:numPr>
          <w:ilvl w:val="0"/>
          <w:numId w:val="30"/>
        </w:numPr>
      </w:pPr>
      <w:r>
        <w:t>If .</w:t>
      </w:r>
      <w:r w:rsidRPr="00CE2DBF">
        <w:rPr>
          <w:rFonts w:ascii="Consolas" w:hAnsi="Consolas"/>
          <w:b/>
        </w:rPr>
        <w:t>fullName</w:t>
      </w:r>
      <w:r>
        <w:t xml:space="preserve"> is changed, then .</w:t>
      </w:r>
      <w:r w:rsidRPr="00CE2DBF">
        <w:rPr>
          <w:rFonts w:ascii="Consolas" w:hAnsi="Consolas"/>
          <w:b/>
        </w:rPr>
        <w:t>firstName</w:t>
      </w:r>
      <w:r>
        <w:t xml:space="preserve"> and .</w:t>
      </w:r>
      <w:r w:rsidRPr="00CE2DBF">
        <w:rPr>
          <w:rFonts w:ascii="Consolas" w:hAnsi="Consolas"/>
          <w:b/>
        </w:rPr>
        <w:t>lastName</w:t>
      </w:r>
      <w:r>
        <w:t xml:space="preserve"> should also be changed.</w:t>
      </w:r>
    </w:p>
    <w:p w:rsidR="006965EB" w:rsidRDefault="006965EB" w:rsidP="006965EB">
      <w:pPr>
        <w:pStyle w:val="ListParagraph"/>
        <w:numPr>
          <w:ilvl w:val="0"/>
          <w:numId w:val="30"/>
        </w:numPr>
      </w:pPr>
      <w:r>
        <w:t xml:space="preserve">If </w:t>
      </w:r>
      <w:r w:rsidRPr="00CE2DBF">
        <w:rPr>
          <w:rFonts w:ascii="Consolas" w:hAnsi="Consolas"/>
          <w:b/>
        </w:rPr>
        <w:t>fullName</w:t>
      </w:r>
      <w:r>
        <w:t xml:space="preserve"> is </w:t>
      </w:r>
      <w:r w:rsidRPr="00CE2DBF">
        <w:rPr>
          <w:b/>
        </w:rPr>
        <w:t>invalid</w:t>
      </w:r>
      <w:r w:rsidR="00356197">
        <w:t>, you should not</w:t>
      </w:r>
      <w:r>
        <w:t xml:space="preserve"> change the other properties. A </w:t>
      </w:r>
      <w:r w:rsidRPr="00CE2DBF">
        <w:rPr>
          <w:b/>
        </w:rPr>
        <w:t>valid</w:t>
      </w:r>
      <w:r>
        <w:t xml:space="preserve"> </w:t>
      </w:r>
      <w:r w:rsidRPr="00CE2DBF">
        <w:rPr>
          <w:rFonts w:ascii="Consolas" w:hAnsi="Consolas"/>
          <w:b/>
        </w:rPr>
        <w:t>full</w:t>
      </w:r>
      <w:r w:rsidR="00AA5415">
        <w:rPr>
          <w:rFonts w:ascii="Consolas" w:hAnsi="Consolas"/>
          <w:b/>
        </w:rPr>
        <w:t xml:space="preserve"> n</w:t>
      </w:r>
      <w:r w:rsidRPr="00CE2DBF">
        <w:rPr>
          <w:rFonts w:ascii="Consolas" w:hAnsi="Consolas"/>
          <w:b/>
        </w:rPr>
        <w:t>ame</w:t>
      </w:r>
      <w:r>
        <w:t xml:space="preserve"> is in the format</w:t>
      </w:r>
    </w:p>
    <w:p w:rsidR="006965EB" w:rsidRDefault="006965EB" w:rsidP="006965EB">
      <w:pPr>
        <w:pStyle w:val="ListParagraph"/>
        <w:ind w:left="644"/>
      </w:pPr>
    </w:p>
    <w:p w:rsidR="006965EB" w:rsidRPr="00CE2DBF" w:rsidRDefault="006965EB" w:rsidP="006965EB">
      <w:pPr>
        <w:pStyle w:val="ListParagraph"/>
        <w:ind w:left="644"/>
        <w:jc w:val="center"/>
        <w:rPr>
          <w:rFonts w:ascii="Consolas" w:hAnsi="Consolas"/>
          <w:b/>
        </w:rPr>
      </w:pPr>
      <w:r w:rsidRPr="00CE2DBF">
        <w:rPr>
          <w:rFonts w:ascii="Consolas" w:hAnsi="Consolas"/>
          <w:b/>
        </w:rPr>
        <w:t>"{firstName} {lastName}"</w:t>
      </w:r>
    </w:p>
    <w:p w:rsidR="006965EB" w:rsidRDefault="006965EB" w:rsidP="006965EB">
      <w:r w:rsidRPr="005C3EA4">
        <w:rPr>
          <w:rStyle w:val="Heading3Char"/>
        </w:rPr>
        <w:t>Note:</w:t>
      </w:r>
      <w:r>
        <w:t xml:space="preserve"> For more information check the examples below.</w:t>
      </w:r>
    </w:p>
    <w:p w:rsidR="00A241BB" w:rsidRPr="004B438A" w:rsidRDefault="00A241BB" w:rsidP="00A241BB">
      <w:pPr>
        <w:pStyle w:val="Heading3"/>
        <w:rPr>
          <w:noProof/>
        </w:rPr>
      </w:pPr>
      <w:r>
        <w:rPr>
          <w:noProof/>
        </w:rPr>
        <w:t>Examples</w:t>
      </w:r>
    </w:p>
    <w:p w:rsidR="00A241BB" w:rsidRDefault="00A241BB" w:rsidP="006965EB"/>
    <w:tbl>
      <w:tblPr>
        <w:tblStyle w:val="TableGrid"/>
        <w:tblW w:w="10433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3"/>
      </w:tblGrid>
      <w:tr w:rsidR="006965EB" w:rsidRPr="004B438A" w:rsidTr="00F04CD8">
        <w:tc>
          <w:tcPr>
            <w:tcW w:w="10433" w:type="dxa"/>
            <w:shd w:val="clear" w:color="auto" w:fill="D9D9D9" w:themeFill="background1" w:themeFillShade="D9"/>
          </w:tcPr>
          <w:p w:rsidR="006965EB" w:rsidRPr="004B438A" w:rsidRDefault="006965EB" w:rsidP="00F04CD8">
            <w:pPr>
              <w:pStyle w:val="Code"/>
              <w:spacing w:before="0" w:after="0"/>
              <w:jc w:val="center"/>
            </w:pPr>
            <w:r>
              <w:t>Sample Input</w:t>
            </w:r>
          </w:p>
        </w:tc>
      </w:tr>
      <w:tr w:rsidR="006965EB" w:rsidRPr="004B438A" w:rsidTr="00F04CD8">
        <w:tc>
          <w:tcPr>
            <w:tcW w:w="10433" w:type="dxa"/>
          </w:tcPr>
          <w:p w:rsidR="006965EB" w:rsidRDefault="006965EB" w:rsidP="00F04CD8">
            <w:pPr>
              <w:pStyle w:val="Code"/>
              <w:contextualSpacing/>
            </w:pPr>
            <w:r>
              <w:t>let person = new Person("Peter", "Ivanov");</w:t>
            </w:r>
          </w:p>
          <w:p w:rsidR="006965EB" w:rsidRDefault="006965EB" w:rsidP="00F04CD8">
            <w:pPr>
              <w:pStyle w:val="Code"/>
              <w:contextualSpacing/>
            </w:pPr>
            <w:r>
              <w:t>console.log(person.fullName);</w:t>
            </w:r>
            <w:r w:rsidRPr="00CE2DBF">
              <w:rPr>
                <w:i/>
                <w:color w:val="00B050"/>
              </w:rPr>
              <w:t>//Peter Ivanov</w:t>
            </w:r>
          </w:p>
          <w:p w:rsidR="006965EB" w:rsidRDefault="006965EB" w:rsidP="00F04CD8">
            <w:pPr>
              <w:pStyle w:val="Code"/>
              <w:contextualSpacing/>
            </w:pPr>
            <w:r>
              <w:t>person.firstName = "George";</w:t>
            </w:r>
          </w:p>
          <w:p w:rsidR="006965EB" w:rsidRDefault="006965EB" w:rsidP="00F04CD8">
            <w:pPr>
              <w:pStyle w:val="Code"/>
              <w:contextualSpacing/>
            </w:pPr>
            <w:r>
              <w:t>console.log(person.fullName);</w:t>
            </w:r>
            <w:r w:rsidRPr="00CE2DBF">
              <w:rPr>
                <w:color w:val="00B050"/>
              </w:rPr>
              <w:t>//George Ivanov</w:t>
            </w:r>
          </w:p>
          <w:p w:rsidR="006965EB" w:rsidRDefault="006965EB" w:rsidP="00F04CD8">
            <w:pPr>
              <w:pStyle w:val="Code"/>
              <w:contextualSpacing/>
            </w:pPr>
            <w:r>
              <w:t>person.lastName = "Peterson";</w:t>
            </w:r>
          </w:p>
          <w:p w:rsidR="006965EB" w:rsidRPr="00CE2DBF" w:rsidRDefault="006965EB" w:rsidP="00F04CD8">
            <w:pPr>
              <w:pStyle w:val="Code"/>
              <w:contextualSpacing/>
              <w:rPr>
                <w:color w:val="00B050"/>
              </w:rPr>
            </w:pPr>
            <w:r>
              <w:t>console.log(person.fullName);</w:t>
            </w:r>
            <w:r w:rsidRPr="00CE2DBF">
              <w:rPr>
                <w:color w:val="00B050"/>
              </w:rPr>
              <w:t>//George Peterson</w:t>
            </w:r>
          </w:p>
          <w:p w:rsidR="006965EB" w:rsidRDefault="006965EB" w:rsidP="00F04CD8">
            <w:pPr>
              <w:pStyle w:val="Code"/>
              <w:contextualSpacing/>
            </w:pPr>
            <w:r>
              <w:t>person.fullName = "Nikola Tesla";</w:t>
            </w:r>
          </w:p>
          <w:p w:rsidR="006965EB" w:rsidRDefault="006965EB" w:rsidP="00F04CD8">
            <w:pPr>
              <w:pStyle w:val="Code"/>
              <w:contextualSpacing/>
            </w:pPr>
            <w:r>
              <w:lastRenderedPageBreak/>
              <w:t>console.log(person.firstName)</w:t>
            </w:r>
            <w:r w:rsidRPr="00CE2DBF">
              <w:rPr>
                <w:color w:val="00B050"/>
              </w:rPr>
              <w:t>//Nikola</w:t>
            </w:r>
          </w:p>
          <w:p w:rsidR="006965EB" w:rsidRPr="00CE2DBF" w:rsidRDefault="006965EB" w:rsidP="00F04CD8">
            <w:pPr>
              <w:pStyle w:val="Code"/>
              <w:contextualSpacing/>
              <w:rPr>
                <w:color w:val="00B050"/>
              </w:rPr>
            </w:pPr>
            <w:r>
              <w:t>console.log(person.lastName)</w:t>
            </w:r>
            <w:r w:rsidRPr="00CE2DBF">
              <w:rPr>
                <w:color w:val="00B050"/>
              </w:rPr>
              <w:t>//Tesla</w:t>
            </w:r>
          </w:p>
        </w:tc>
      </w:tr>
      <w:tr w:rsidR="006965EB" w:rsidRPr="004B438A" w:rsidTr="00F04CD8">
        <w:tc>
          <w:tcPr>
            <w:tcW w:w="10433" w:type="dxa"/>
          </w:tcPr>
          <w:p w:rsidR="006965EB" w:rsidRDefault="006965EB" w:rsidP="00F04CD8">
            <w:pPr>
              <w:pStyle w:val="Code"/>
              <w:contextualSpacing/>
            </w:pPr>
            <w:r>
              <w:lastRenderedPageBreak/>
              <w:t>let person = new Person("Albert", "Simpson");</w:t>
            </w:r>
          </w:p>
          <w:p w:rsidR="006965EB" w:rsidRDefault="006965EB" w:rsidP="00F04CD8">
            <w:pPr>
              <w:pStyle w:val="Code"/>
              <w:contextualSpacing/>
            </w:pPr>
            <w:r>
              <w:t>console.log(person.fullName);</w:t>
            </w:r>
            <w:r w:rsidRPr="00CE2DBF">
              <w:rPr>
                <w:color w:val="00B050"/>
              </w:rPr>
              <w:t>//Albert Simpson</w:t>
            </w:r>
          </w:p>
          <w:p w:rsidR="006965EB" w:rsidRDefault="006965EB" w:rsidP="00F04CD8">
            <w:pPr>
              <w:pStyle w:val="Code"/>
              <w:contextualSpacing/>
            </w:pPr>
            <w:r>
              <w:t>person.firstName = "Simon";</w:t>
            </w:r>
          </w:p>
          <w:p w:rsidR="006965EB" w:rsidRDefault="006965EB" w:rsidP="00F04CD8">
            <w:pPr>
              <w:pStyle w:val="Code"/>
              <w:contextualSpacing/>
            </w:pPr>
            <w:r>
              <w:t>console.log(person.fullName);</w:t>
            </w:r>
            <w:r w:rsidRPr="00CE2DBF">
              <w:rPr>
                <w:color w:val="00B050"/>
              </w:rPr>
              <w:t>//Simon Simpson</w:t>
            </w:r>
          </w:p>
          <w:p w:rsidR="006965EB" w:rsidRDefault="006965EB" w:rsidP="00F04CD8">
            <w:pPr>
              <w:pStyle w:val="Code"/>
              <w:contextualSpacing/>
            </w:pPr>
            <w:r>
              <w:t>person.fullName = "Peter";</w:t>
            </w:r>
          </w:p>
          <w:p w:rsidR="006965EB" w:rsidRDefault="006965EB" w:rsidP="00F04CD8">
            <w:pPr>
              <w:pStyle w:val="Code"/>
              <w:contextualSpacing/>
            </w:pPr>
            <w:r>
              <w:t>console.log(person.firstName)</w:t>
            </w:r>
            <w:r w:rsidR="00A6403B">
              <w:t xml:space="preserve"> </w:t>
            </w:r>
            <w:r w:rsidRPr="00CE2DBF">
              <w:rPr>
                <w:color w:val="00B050"/>
              </w:rPr>
              <w:t>//</w:t>
            </w:r>
            <w:r w:rsidR="00A6403B">
              <w:rPr>
                <w:color w:val="00B050"/>
              </w:rPr>
              <w:t xml:space="preserve"> </w:t>
            </w:r>
            <w:r w:rsidRPr="00CE2DBF">
              <w:rPr>
                <w:color w:val="00B050"/>
              </w:rPr>
              <w:t>Simon</w:t>
            </w:r>
          </w:p>
          <w:p w:rsidR="006965EB" w:rsidRDefault="006965EB" w:rsidP="00F04CD8">
            <w:pPr>
              <w:pStyle w:val="Code"/>
              <w:contextualSpacing/>
            </w:pPr>
            <w:r>
              <w:t>console.log(person.lastName)</w:t>
            </w:r>
            <w:r w:rsidR="00A6403B">
              <w:t xml:space="preserve"> </w:t>
            </w:r>
            <w:r w:rsidRPr="00CE2DBF">
              <w:rPr>
                <w:color w:val="00B050"/>
              </w:rPr>
              <w:t>//</w:t>
            </w:r>
            <w:r w:rsidR="00A6403B">
              <w:rPr>
                <w:color w:val="00B050"/>
              </w:rPr>
              <w:t xml:space="preserve"> </w:t>
            </w:r>
            <w:r w:rsidRPr="00CE2DBF">
              <w:rPr>
                <w:color w:val="00B050"/>
              </w:rPr>
              <w:t>Simpson</w:t>
            </w:r>
          </w:p>
        </w:tc>
      </w:tr>
    </w:tbl>
    <w:p w:rsidR="006965EB" w:rsidRDefault="006965EB" w:rsidP="006965EB">
      <w:pPr>
        <w:pStyle w:val="Heading2"/>
        <w:numPr>
          <w:ilvl w:val="0"/>
          <w:numId w:val="0"/>
        </w:numPr>
        <w:ind w:left="426"/>
      </w:pPr>
    </w:p>
    <w:p w:rsidR="005C3EA4" w:rsidRDefault="00A6403B" w:rsidP="00F136A3">
      <w:pPr>
        <w:pStyle w:val="Heading2"/>
        <w:rPr>
          <w:noProof/>
        </w:rPr>
      </w:pPr>
      <w:r>
        <w:rPr>
          <w:noProof/>
        </w:rPr>
        <w:t>ArrayMap</w:t>
      </w:r>
    </w:p>
    <w:p w:rsidR="000F18BF" w:rsidRDefault="000F18BF" w:rsidP="000F18BF">
      <w:r>
        <w:t xml:space="preserve">Write a function that takes </w:t>
      </w:r>
      <w:r w:rsidRPr="00C80B67">
        <w:rPr>
          <w:b/>
        </w:rPr>
        <w:t>2</w:t>
      </w:r>
      <w:r>
        <w:t xml:space="preserve"> </w:t>
      </w:r>
      <w:r w:rsidRPr="00C80B67">
        <w:rPr>
          <w:b/>
        </w:rPr>
        <w:t>parameters</w:t>
      </w:r>
      <w:r w:rsidR="00C80B67">
        <w:rPr>
          <w:b/>
        </w:rPr>
        <w:t xml:space="preserve"> </w:t>
      </w:r>
      <w:r>
        <w:t>(</w:t>
      </w:r>
      <w:r w:rsidRPr="00C80B67">
        <w:rPr>
          <w:b/>
        </w:rPr>
        <w:t>array</w:t>
      </w:r>
      <w:r>
        <w:t xml:space="preserve"> and a </w:t>
      </w:r>
      <w:r w:rsidRPr="00C80B67">
        <w:rPr>
          <w:b/>
        </w:rPr>
        <w:t>function</w:t>
      </w:r>
      <w:r>
        <w:t xml:space="preserve">) that uses </w:t>
      </w:r>
      <w:r w:rsidRPr="00C80B67">
        <w:rPr>
          <w:rFonts w:ascii="Consolas" w:hAnsi="Consolas"/>
          <w:b/>
        </w:rPr>
        <w:t>.reduce</w:t>
      </w:r>
      <w:r w:rsidR="00C80B67" w:rsidRPr="00C80B67">
        <w:rPr>
          <w:rFonts w:ascii="Consolas" w:hAnsi="Consolas"/>
          <w:b/>
        </w:rPr>
        <w:t>()</w:t>
      </w:r>
      <w:r>
        <w:t xml:space="preserve"> to implement a simple version of </w:t>
      </w:r>
      <w:r w:rsidR="00C80B67" w:rsidRPr="00C80B67">
        <w:rPr>
          <w:rFonts w:ascii="Consolas" w:hAnsi="Consolas"/>
          <w:b/>
        </w:rPr>
        <w:t>.</w:t>
      </w:r>
      <w:r w:rsidR="00A6403B" w:rsidRPr="00C80B67">
        <w:rPr>
          <w:rFonts w:ascii="Consolas" w:hAnsi="Consolas"/>
          <w:b/>
        </w:rPr>
        <w:t>map</w:t>
      </w:r>
      <w:r w:rsidR="00C80B67" w:rsidRPr="00C80B67">
        <w:rPr>
          <w:rFonts w:ascii="Consolas" w:hAnsi="Consolas"/>
          <w:b/>
        </w:rPr>
        <w:t>()</w:t>
      </w:r>
      <w:r w:rsidR="00C80B67">
        <w:rPr>
          <w:rFonts w:ascii="Consolas" w:hAnsi="Consolas"/>
          <w:b/>
        </w:rPr>
        <w:t>.</w:t>
      </w:r>
    </w:p>
    <w:p w:rsidR="00A6403B" w:rsidRDefault="00A6403B" w:rsidP="00A6403B">
      <w:pPr>
        <w:pStyle w:val="Heading3"/>
        <w:rPr>
          <w:noProof/>
        </w:rPr>
      </w:pPr>
      <w:r w:rsidRPr="004B438A">
        <w:rPr>
          <w:noProof/>
        </w:rPr>
        <w:t>Input</w:t>
      </w:r>
    </w:p>
    <w:p w:rsidR="00A6403B" w:rsidRDefault="00A6403B" w:rsidP="00A6403B">
      <w:r>
        <w:t xml:space="preserve">You will receive </w:t>
      </w:r>
      <w:r w:rsidRPr="00C80B67">
        <w:rPr>
          <w:b/>
        </w:rPr>
        <w:t>2</w:t>
      </w:r>
      <w:r>
        <w:t xml:space="preserve"> parameters - an </w:t>
      </w:r>
      <w:r w:rsidRPr="00C80B67">
        <w:rPr>
          <w:b/>
        </w:rPr>
        <w:t>array</w:t>
      </w:r>
      <w:r>
        <w:t xml:space="preserve">, and a </w:t>
      </w:r>
      <w:r w:rsidRPr="00C80B67">
        <w:rPr>
          <w:b/>
        </w:rPr>
        <w:t>function</w:t>
      </w:r>
      <w:r>
        <w:t>.</w:t>
      </w:r>
    </w:p>
    <w:p w:rsidR="00A6403B" w:rsidRPr="004B438A" w:rsidRDefault="00A6403B" w:rsidP="00A6403B">
      <w:pPr>
        <w:pStyle w:val="Heading3"/>
        <w:rPr>
          <w:noProof/>
        </w:rPr>
      </w:pPr>
      <w:r w:rsidRPr="004B438A">
        <w:rPr>
          <w:noProof/>
        </w:rPr>
        <w:t>Output</w:t>
      </w:r>
    </w:p>
    <w:p w:rsidR="00C80B67" w:rsidRDefault="00A6403B" w:rsidP="00A6403B">
      <w:pPr>
        <w:rPr>
          <w:noProof/>
        </w:rPr>
      </w:pPr>
      <w:r>
        <w:rPr>
          <w:noProof/>
        </w:rPr>
        <w:t>The output shoul</w:t>
      </w:r>
      <w:r w:rsidR="00C80B67">
        <w:rPr>
          <w:noProof/>
        </w:rPr>
        <w:t>d</w:t>
      </w:r>
      <w:r>
        <w:rPr>
          <w:noProof/>
        </w:rPr>
        <w:t xml:space="preserve"> be </w:t>
      </w:r>
      <w:r w:rsidR="00C80B67" w:rsidRPr="00C80B67">
        <w:rPr>
          <w:b/>
          <w:noProof/>
        </w:rPr>
        <w:t>returned</w:t>
      </w:r>
      <w:r w:rsidR="00C80B67">
        <w:rPr>
          <w:noProof/>
        </w:rPr>
        <w:t xml:space="preserve"> as </w:t>
      </w:r>
      <w:r>
        <w:rPr>
          <w:noProof/>
        </w:rPr>
        <w:t xml:space="preserve">a </w:t>
      </w:r>
      <w:r w:rsidRPr="00C80B67">
        <w:rPr>
          <w:b/>
          <w:noProof/>
        </w:rPr>
        <w:t>new</w:t>
      </w:r>
      <w:r>
        <w:rPr>
          <w:noProof/>
        </w:rPr>
        <w:t xml:space="preserve"> </w:t>
      </w:r>
      <w:r w:rsidRPr="00C80B67">
        <w:rPr>
          <w:b/>
          <w:noProof/>
        </w:rPr>
        <w:t>array</w:t>
      </w:r>
      <w:r w:rsidR="00C80B67">
        <w:rPr>
          <w:noProof/>
        </w:rPr>
        <w:t xml:space="preserve"> (changed a</w:t>
      </w:r>
      <w:r w:rsidR="00AA5415">
        <w:rPr>
          <w:noProof/>
        </w:rPr>
        <w:t>ccording to the given function)</w:t>
      </w:r>
      <w:r>
        <w:rPr>
          <w:noProof/>
        </w:rPr>
        <w:t xml:space="preserve">. </w:t>
      </w:r>
    </w:p>
    <w:p w:rsidR="00A6403B" w:rsidRPr="00C80B67" w:rsidRDefault="00A6403B" w:rsidP="00A6403B">
      <w:pPr>
        <w:rPr>
          <w:b/>
          <w:noProof/>
          <w:u w:val="single"/>
        </w:rPr>
      </w:pPr>
      <w:r w:rsidRPr="00C80B67">
        <w:rPr>
          <w:b/>
          <w:noProof/>
          <w:u w:val="single"/>
        </w:rPr>
        <w:t>For more information check the examples below.</w:t>
      </w:r>
    </w:p>
    <w:p w:rsidR="00A241BB" w:rsidRPr="004B438A" w:rsidRDefault="00A241BB" w:rsidP="00A241BB">
      <w:pPr>
        <w:pStyle w:val="Heading3"/>
        <w:rPr>
          <w:noProof/>
        </w:rPr>
      </w:pPr>
      <w:r>
        <w:rPr>
          <w:noProof/>
        </w:rPr>
        <w:t>Examples</w:t>
      </w:r>
    </w:p>
    <w:p w:rsidR="00A6403B" w:rsidRDefault="00A6403B" w:rsidP="00A6403B">
      <w:pPr>
        <w:rPr>
          <w:noProof/>
        </w:rPr>
      </w:pPr>
    </w:p>
    <w:tbl>
      <w:tblPr>
        <w:tblStyle w:val="TableGrid"/>
        <w:tblW w:w="10433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3"/>
      </w:tblGrid>
      <w:tr w:rsidR="00A6403B" w:rsidRPr="004B438A" w:rsidTr="005B16F9">
        <w:tc>
          <w:tcPr>
            <w:tcW w:w="10433" w:type="dxa"/>
            <w:shd w:val="clear" w:color="auto" w:fill="D9D9D9" w:themeFill="background1" w:themeFillShade="D9"/>
          </w:tcPr>
          <w:p w:rsidR="00A6403B" w:rsidRPr="004B438A" w:rsidRDefault="00A6403B" w:rsidP="005B16F9">
            <w:pPr>
              <w:pStyle w:val="Code"/>
              <w:spacing w:before="0" w:after="0"/>
              <w:jc w:val="center"/>
            </w:pPr>
            <w:r>
              <w:t>Sample exectuion</w:t>
            </w:r>
          </w:p>
        </w:tc>
      </w:tr>
      <w:tr w:rsidR="00A6403B" w:rsidRPr="004B438A" w:rsidTr="005B16F9">
        <w:tc>
          <w:tcPr>
            <w:tcW w:w="10433" w:type="dxa"/>
          </w:tcPr>
          <w:p w:rsidR="00A6403B" w:rsidRDefault="00A6403B" w:rsidP="00A6403B">
            <w:pPr>
              <w:pStyle w:val="Code"/>
              <w:contextualSpacing/>
            </w:pPr>
            <w:r>
              <w:t>let nums = [1,2,3,4,5];</w:t>
            </w:r>
          </w:p>
          <w:p w:rsidR="00A6403B" w:rsidRPr="004B438A" w:rsidRDefault="00A6403B" w:rsidP="00A6403B">
            <w:pPr>
              <w:pStyle w:val="Code"/>
              <w:contextualSpacing/>
            </w:pPr>
            <w:r>
              <w:t xml:space="preserve">console.log(arrayMap(nums,(item)=&gt; item * 2)); </w:t>
            </w:r>
            <w:r w:rsidRPr="00A6403B">
              <w:rPr>
                <w:color w:val="00B050"/>
              </w:rPr>
              <w:t>// [ 2, 4, 6, 8, 10 ]</w:t>
            </w:r>
          </w:p>
        </w:tc>
      </w:tr>
      <w:tr w:rsidR="00A6403B" w:rsidRPr="004B438A" w:rsidTr="005B16F9">
        <w:tc>
          <w:tcPr>
            <w:tcW w:w="10433" w:type="dxa"/>
          </w:tcPr>
          <w:p w:rsidR="00A6403B" w:rsidRDefault="00A6403B" w:rsidP="00A6403B">
            <w:pPr>
              <w:pStyle w:val="Code"/>
              <w:contextualSpacing/>
            </w:pPr>
            <w:r>
              <w:t>let letters = ["a","b","c"];</w:t>
            </w:r>
          </w:p>
          <w:p w:rsidR="00A6403B" w:rsidRDefault="00A6403B" w:rsidP="00A6403B">
            <w:pPr>
              <w:pStyle w:val="Code"/>
              <w:contextualSpacing/>
            </w:pPr>
            <w:r>
              <w:t xml:space="preserve">console.log(arrayMap(letters,(l)=&gt;l.toLocaleUpperCase())) </w:t>
            </w:r>
            <w:r w:rsidRPr="00A6403B">
              <w:rPr>
                <w:color w:val="00B050"/>
              </w:rPr>
              <w:t>// [ 'A', 'B', 'C' ]</w:t>
            </w:r>
          </w:p>
        </w:tc>
      </w:tr>
    </w:tbl>
    <w:p w:rsidR="00C92E45" w:rsidRDefault="00C92E45" w:rsidP="00C92E45">
      <w:pPr>
        <w:pStyle w:val="Heading2"/>
        <w:numPr>
          <w:ilvl w:val="0"/>
          <w:numId w:val="0"/>
        </w:numPr>
        <w:rPr>
          <w:highlight w:val="lightGray"/>
        </w:rPr>
      </w:pPr>
    </w:p>
    <w:p w:rsidR="00C92E45" w:rsidRDefault="00C92E45" w:rsidP="00C92E45">
      <w:pPr>
        <w:rPr>
          <w:rFonts w:eastAsiaTheme="majorEastAsia" w:cstheme="majorBidi"/>
          <w:color w:val="7C380A"/>
          <w:sz w:val="36"/>
          <w:szCs w:val="36"/>
          <w:highlight w:val="lightGray"/>
        </w:rPr>
      </w:pPr>
      <w:r>
        <w:rPr>
          <w:highlight w:val="lightGray"/>
        </w:rPr>
        <w:br w:type="page"/>
      </w:r>
    </w:p>
    <w:p w:rsidR="00C92E45" w:rsidRPr="000C0F62" w:rsidRDefault="00C92E45" w:rsidP="000C0F62">
      <w:pPr>
        <w:pStyle w:val="Heading2"/>
      </w:pPr>
      <w:r w:rsidRPr="000C0F62">
        <w:lastRenderedPageBreak/>
        <w:t>Dropdown Menu</w:t>
      </w:r>
    </w:p>
    <w:p w:rsidR="00C92E45" w:rsidRDefault="00C92E45" w:rsidP="00C92E45">
      <w:pPr>
        <w:pStyle w:val="Heading3"/>
        <w:rPr>
          <w:lang w:val="bg-BG"/>
        </w:rPr>
      </w:pPr>
      <w:r>
        <w:rPr>
          <w:rFonts w:eastAsia="Calibri" w:cs="Calibri"/>
          <w:b w:val="0"/>
          <w:color w:val="000000"/>
          <w:kern w:val="2"/>
          <w:sz w:val="22"/>
          <w:lang w:eastAsia="hi-IN"/>
        </w:rPr>
        <w:t xml:space="preserve">Use the </w:t>
      </w:r>
      <w:r>
        <w:rPr>
          <w:rFonts w:eastAsia="Calibri" w:cs="Calibri"/>
          <w:color w:val="000000"/>
          <w:kern w:val="2"/>
          <w:sz w:val="22"/>
          <w:lang w:eastAsia="hi-IN"/>
        </w:rPr>
        <w:t xml:space="preserve">given skeleton </w:t>
      </w:r>
      <w:r>
        <w:rPr>
          <w:rFonts w:eastAsia="Calibri" w:cs="Calibri"/>
          <w:b w:val="0"/>
          <w:color w:val="000000"/>
          <w:kern w:val="2"/>
          <w:sz w:val="22"/>
          <w:lang w:eastAsia="hi-IN"/>
        </w:rPr>
        <w:t>to solve this problem.</w:t>
      </w:r>
    </w:p>
    <w:p w:rsidR="00C92E45" w:rsidRDefault="00C92E45" w:rsidP="00C92E45">
      <w:pPr>
        <w:pStyle w:val="Heading3"/>
        <w:jc w:val="both"/>
        <w:rPr>
          <w:rFonts w:eastAsia="Calibri" w:cs="Calibri"/>
          <w:b w:val="0"/>
          <w:color w:val="000000"/>
          <w:kern w:val="2"/>
          <w:sz w:val="22"/>
          <w:u w:val="single"/>
          <w:lang w:eastAsia="hi-IN"/>
        </w:rPr>
      </w:pPr>
      <w:r>
        <w:rPr>
          <w:rFonts w:eastAsia="Calibri" w:cs="Calibri"/>
          <w:color w:val="000000"/>
          <w:kern w:val="2"/>
          <w:sz w:val="22"/>
          <w:u w:val="single"/>
          <w:lang w:eastAsia="hi-IN"/>
        </w:rPr>
        <w:t>Note:</w:t>
      </w:r>
      <w:r>
        <w:rPr>
          <w:rFonts w:eastAsia="Calibri" w:cs="Calibri"/>
          <w:b w:val="0"/>
          <w:color w:val="000000"/>
          <w:kern w:val="2"/>
          <w:sz w:val="22"/>
          <w:u w:val="single"/>
          <w:lang w:eastAsia="hi-IN"/>
        </w:rPr>
        <w:t xml:space="preserve"> You have </w:t>
      </w:r>
      <w:r>
        <w:rPr>
          <w:rFonts w:eastAsia="Calibri" w:cs="Calibri"/>
          <w:color w:val="000000"/>
          <w:kern w:val="2"/>
          <w:sz w:val="22"/>
          <w:u w:val="single"/>
          <w:lang w:eastAsia="hi-IN"/>
        </w:rPr>
        <w:t xml:space="preserve">NO permission </w:t>
      </w:r>
      <w:r>
        <w:rPr>
          <w:rFonts w:eastAsia="Calibri" w:cs="Calibri"/>
          <w:b w:val="0"/>
          <w:color w:val="000000"/>
          <w:kern w:val="2"/>
          <w:sz w:val="22"/>
          <w:u w:val="single"/>
          <w:lang w:eastAsia="hi-IN"/>
        </w:rPr>
        <w:t xml:space="preserve">to change directly the given HTML </w:t>
      </w:r>
      <w:r>
        <w:rPr>
          <w:rFonts w:eastAsia="Calibri" w:cs="Calibri"/>
          <w:b w:val="0"/>
          <w:i/>
          <w:iCs/>
          <w:color w:val="000000"/>
          <w:kern w:val="2"/>
          <w:sz w:val="22"/>
          <w:u w:val="single"/>
          <w:lang w:eastAsia="hi-IN"/>
        </w:rPr>
        <w:t>(index.html file)</w:t>
      </w:r>
      <w:r>
        <w:rPr>
          <w:rFonts w:eastAsia="Calibri" w:cs="Calibri"/>
          <w:b w:val="0"/>
          <w:color w:val="000000"/>
          <w:kern w:val="2"/>
          <w:sz w:val="22"/>
          <w:u w:val="single"/>
          <w:lang w:eastAsia="hi-IN"/>
        </w:rPr>
        <w:t>.</w:t>
      </w:r>
    </w:p>
    <w:p w:rsidR="00CA3E7B" w:rsidRDefault="00CA3E7B" w:rsidP="00CA3E7B">
      <w:pPr>
        <w:jc w:val="center"/>
        <w:rPr>
          <w:lang w:eastAsia="hi-IN"/>
        </w:rPr>
      </w:pPr>
      <w:r>
        <w:rPr>
          <w:noProof/>
          <w:lang w:eastAsia="ja-JP"/>
        </w:rPr>
        <w:drawing>
          <wp:inline distT="0" distB="0" distL="0" distR="0" wp14:anchorId="12E39517" wp14:editId="2CD670EA">
            <wp:extent cx="4314825" cy="2409825"/>
            <wp:effectExtent l="19050" t="19050" r="28575" b="2857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2409825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:rsidR="00CA3E7B" w:rsidRDefault="00CA3E7B" w:rsidP="00CA3E7B">
      <w:pPr>
        <w:jc w:val="center"/>
        <w:rPr>
          <w:lang w:eastAsia="hi-IN"/>
        </w:rPr>
      </w:pPr>
    </w:p>
    <w:p w:rsidR="00C92E45" w:rsidRDefault="00CF1792" w:rsidP="00C92E45">
      <w:pPr>
        <w:rPr>
          <w:lang w:eastAsia="hi-IN"/>
        </w:rPr>
      </w:pPr>
      <w:r>
        <w:rPr>
          <w:noProof/>
          <w:lang w:eastAsia="ja-JP"/>
        </w:rPr>
        <w:drawing>
          <wp:inline distT="0" distB="0" distL="0" distR="0" wp14:anchorId="021175E2" wp14:editId="76B9378D">
            <wp:extent cx="6626225" cy="1583690"/>
            <wp:effectExtent l="19050" t="19050" r="22225" b="165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583690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:rsidR="00C92E45" w:rsidRDefault="00C92E45" w:rsidP="00C92E45">
      <w:pPr>
        <w:pStyle w:val="Heading3"/>
        <w:rPr>
          <w:lang w:eastAsia="ja-JP"/>
        </w:rPr>
      </w:pPr>
      <w:r>
        <w:t>Your Task</w:t>
      </w:r>
    </w:p>
    <w:p w:rsidR="00C92E45" w:rsidRDefault="00C92E45" w:rsidP="00C92E45">
      <w:pPr>
        <w:rPr>
          <w:bCs/>
          <w:lang w:val="bg-BG"/>
        </w:rPr>
      </w:pPr>
      <w:r>
        <w:rPr>
          <w:bCs/>
        </w:rPr>
        <w:t xml:space="preserve">Write the missing JavaScript code to make the </w:t>
      </w:r>
      <w:r>
        <w:rPr>
          <w:b/>
          <w:bCs/>
        </w:rPr>
        <w:t>Dropdown Menu</w:t>
      </w:r>
      <w:r>
        <w:rPr>
          <w:bCs/>
        </w:rPr>
        <w:t xml:space="preserve"> application work as expected</w:t>
      </w:r>
      <w:r>
        <w:rPr>
          <w:bCs/>
          <w:lang w:val="bg-BG"/>
        </w:rPr>
        <w:t>.</w:t>
      </w:r>
    </w:p>
    <w:p w:rsidR="00C92E45" w:rsidRDefault="00C92E45" w:rsidP="00C92E45">
      <w:pPr>
        <w:shd w:val="clear" w:color="auto" w:fill="FFFFFF"/>
        <w:spacing w:before="0" w:after="0" w:line="285" w:lineRule="atLeast"/>
        <w:rPr>
          <w:bCs/>
        </w:rPr>
      </w:pPr>
      <w:r>
        <w:rPr>
          <w:bCs/>
        </w:rPr>
        <w:t xml:space="preserve">When you </w:t>
      </w:r>
      <w:r w:rsidRPr="003746AB">
        <w:rPr>
          <w:b/>
          <w:bCs/>
        </w:rPr>
        <w:t>click</w:t>
      </w:r>
      <w:r>
        <w:rPr>
          <w:bCs/>
        </w:rPr>
        <w:t xml:space="preserve"> on the [Choose your style] button, the elements of the menu should </w:t>
      </w:r>
      <w:r w:rsidR="00AA5415">
        <w:rPr>
          <w:bCs/>
        </w:rPr>
        <w:t>become visible</w:t>
      </w:r>
      <w:r w:rsidRPr="00CB5909">
        <w:rPr>
          <w:bCs/>
        </w:rPr>
        <w:t>.</w:t>
      </w:r>
      <w:r>
        <w:rPr>
          <w:bCs/>
        </w:rPr>
        <w:t xml:space="preserve"> </w:t>
      </w:r>
    </w:p>
    <w:p w:rsidR="00CA3E7B" w:rsidRDefault="00CA3E7B" w:rsidP="00C92E45">
      <w:pPr>
        <w:shd w:val="clear" w:color="auto" w:fill="FFFFFF"/>
        <w:spacing w:before="0" w:after="0" w:line="285" w:lineRule="atLeast"/>
        <w:rPr>
          <w:bCs/>
        </w:rPr>
      </w:pPr>
    </w:p>
    <w:p w:rsidR="00CA3E7B" w:rsidRDefault="00CA3E7B" w:rsidP="00CA3E7B">
      <w:pPr>
        <w:shd w:val="clear" w:color="auto" w:fill="FFFFFF"/>
        <w:spacing w:before="0" w:after="0" w:line="285" w:lineRule="atLeast"/>
        <w:jc w:val="center"/>
        <w:rPr>
          <w:bCs/>
        </w:rPr>
      </w:pPr>
      <w:r>
        <w:rPr>
          <w:noProof/>
          <w:lang w:eastAsia="ja-JP"/>
        </w:rPr>
        <w:drawing>
          <wp:inline distT="0" distB="0" distL="0" distR="0" wp14:anchorId="29874EA2" wp14:editId="278A4A56">
            <wp:extent cx="4333875" cy="2390775"/>
            <wp:effectExtent l="19050" t="19050" r="28575" b="2857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2390775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:rsidR="00CF1792" w:rsidRDefault="00CF1792" w:rsidP="00C92E45">
      <w:pPr>
        <w:shd w:val="clear" w:color="auto" w:fill="FFFFFF"/>
        <w:spacing w:before="0" w:after="0" w:line="285" w:lineRule="atLeast"/>
        <w:rPr>
          <w:bCs/>
        </w:rPr>
      </w:pPr>
      <w:r>
        <w:rPr>
          <w:noProof/>
          <w:lang w:eastAsia="ja-JP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358140</wp:posOffset>
            </wp:positionV>
            <wp:extent cx="6626225" cy="4565650"/>
            <wp:effectExtent l="19050" t="19050" r="22225" b="2540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565650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anchor>
        </w:drawing>
      </w:r>
    </w:p>
    <w:p w:rsidR="00C92E45" w:rsidRDefault="00C92E45" w:rsidP="00C92E45"/>
    <w:p w:rsidR="00CF1792" w:rsidRDefault="00CF1792" w:rsidP="00C92E45"/>
    <w:p w:rsidR="00CF1792" w:rsidRDefault="00CF1792" w:rsidP="00C92E45">
      <w:r>
        <w:t xml:space="preserve">When you click on one of the items the background color of the box below should be changed to the </w:t>
      </w:r>
      <w:r w:rsidR="00AA5415">
        <w:t>RGB,</w:t>
      </w:r>
      <w:r>
        <w:t xml:space="preserve"> which is displayed in the list item</w:t>
      </w:r>
    </w:p>
    <w:p w:rsidR="00CA3E7B" w:rsidRDefault="00CA3E7B" w:rsidP="00CA3E7B">
      <w:pPr>
        <w:jc w:val="center"/>
      </w:pPr>
      <w:r>
        <w:rPr>
          <w:noProof/>
          <w:lang w:eastAsia="ja-JP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1056005</wp:posOffset>
            </wp:positionH>
            <wp:positionV relativeFrom="paragraph">
              <wp:posOffset>463550</wp:posOffset>
            </wp:positionV>
            <wp:extent cx="4391025" cy="1981200"/>
            <wp:effectExtent l="19050" t="19050" r="28575" b="1905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1981200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anchor>
        </w:drawing>
      </w:r>
    </w:p>
    <w:p w:rsidR="00CA3E7B" w:rsidRDefault="00CA3E7B" w:rsidP="00CA3E7B">
      <w:pPr>
        <w:jc w:val="center"/>
        <w:rPr>
          <w:b/>
          <w:bCs/>
        </w:rPr>
      </w:pPr>
      <w:r>
        <w:rPr>
          <w:noProof/>
          <w:lang w:eastAsia="ja-JP"/>
        </w:rPr>
        <w:lastRenderedPageBreak/>
        <w:drawing>
          <wp:inline distT="0" distB="0" distL="0" distR="0">
            <wp:extent cx="5740400" cy="3906520"/>
            <wp:effectExtent l="19050" t="19050" r="12700" b="177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0400" cy="3906520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:rsidR="00CA3E7B" w:rsidRDefault="00CA3E7B" w:rsidP="00CA3E7B">
      <w:pPr>
        <w:jc w:val="center"/>
        <w:rPr>
          <w:b/>
          <w:bCs/>
        </w:rPr>
      </w:pPr>
    </w:p>
    <w:p w:rsidR="00CA3E7B" w:rsidRDefault="00CA3E7B" w:rsidP="00CA3E7B">
      <w:pPr>
        <w:jc w:val="center"/>
        <w:rPr>
          <w:b/>
          <w:bCs/>
        </w:rPr>
      </w:pPr>
    </w:p>
    <w:p w:rsidR="00CA3E7B" w:rsidRDefault="00CA3E7B" w:rsidP="00CA3E7B">
      <w:pPr>
        <w:jc w:val="center"/>
        <w:rPr>
          <w:b/>
          <w:bCs/>
        </w:rPr>
      </w:pPr>
      <w:r>
        <w:rPr>
          <w:noProof/>
          <w:lang w:eastAsia="ja-JP"/>
        </w:rPr>
        <w:drawing>
          <wp:inline distT="0" distB="0" distL="0" distR="0">
            <wp:extent cx="5728335" cy="3890645"/>
            <wp:effectExtent l="19050" t="19050" r="24765" b="146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890645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:rsidR="00CA3E7B" w:rsidRDefault="00CA3E7B" w:rsidP="00CA3E7B">
      <w:pPr>
        <w:rPr>
          <w:b/>
          <w:bCs/>
        </w:rPr>
      </w:pPr>
    </w:p>
    <w:p w:rsidR="00CA3E7B" w:rsidRDefault="00CA3E7B" w:rsidP="00CA3E7B">
      <w:pPr>
        <w:rPr>
          <w:b/>
          <w:bCs/>
        </w:rPr>
      </w:pPr>
    </w:p>
    <w:p w:rsidR="00CA3E7B" w:rsidRDefault="00CA3E7B" w:rsidP="00CA3E7B">
      <w:pPr>
        <w:rPr>
          <w:bCs/>
        </w:rPr>
      </w:pPr>
      <w:r w:rsidRPr="00AA5415">
        <w:rPr>
          <w:bCs/>
        </w:rPr>
        <w:lastRenderedPageBreak/>
        <w:t>When the</w:t>
      </w:r>
      <w:r>
        <w:rPr>
          <w:b/>
          <w:bCs/>
        </w:rPr>
        <w:t xml:space="preserve"> </w:t>
      </w:r>
      <w:r w:rsidRPr="00AA5415">
        <w:rPr>
          <w:rFonts w:ascii="Consolas" w:hAnsi="Consolas"/>
          <w:b/>
          <w:bCs/>
        </w:rPr>
        <w:t>[Choose your style]</w:t>
      </w:r>
      <w:r>
        <w:rPr>
          <w:bCs/>
        </w:rPr>
        <w:t xml:space="preserve"> button </w:t>
      </w:r>
      <w:r w:rsidRPr="00356197">
        <w:rPr>
          <w:b/>
          <w:bCs/>
        </w:rPr>
        <w:t>is clicked</w:t>
      </w:r>
      <w:r>
        <w:rPr>
          <w:bCs/>
        </w:rPr>
        <w:t xml:space="preserve"> again</w:t>
      </w:r>
      <w:r w:rsidR="00AA5415">
        <w:rPr>
          <w:bCs/>
        </w:rPr>
        <w:t>,</w:t>
      </w:r>
      <w:r>
        <w:rPr>
          <w:bCs/>
        </w:rPr>
        <w:t xml:space="preserve"> you should hide the list items</w:t>
      </w:r>
      <w:r w:rsidR="00AA5415">
        <w:rPr>
          <w:bCs/>
        </w:rPr>
        <w:t>,</w:t>
      </w:r>
      <w:r>
        <w:rPr>
          <w:bCs/>
        </w:rPr>
        <w:t xml:space="preserve"> and the box should be returned to its initial state.</w:t>
      </w:r>
    </w:p>
    <w:p w:rsidR="00CA3E7B" w:rsidRDefault="00CA3E7B" w:rsidP="00CA3E7B">
      <w:pPr>
        <w:rPr>
          <w:bCs/>
        </w:rPr>
      </w:pPr>
    </w:p>
    <w:p w:rsidR="00CA3E7B" w:rsidRPr="00CA3E7B" w:rsidRDefault="00CA3E7B" w:rsidP="00CA3E7B">
      <w:r>
        <w:rPr>
          <w:noProof/>
          <w:lang w:eastAsia="ja-JP"/>
        </w:rPr>
        <w:drawing>
          <wp:inline distT="0" distB="0" distL="0" distR="0" wp14:anchorId="0F023215" wp14:editId="6247FCCF">
            <wp:extent cx="6626225" cy="1583690"/>
            <wp:effectExtent l="19050" t="19050" r="22225" b="165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583690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:rsidR="00CA3E7B" w:rsidRPr="00CA3E7B" w:rsidRDefault="00D169EB" w:rsidP="00CA3E7B">
      <w:pPr>
        <w:pStyle w:val="Heading2"/>
      </w:pPr>
      <w:r>
        <w:t>Spy</w:t>
      </w:r>
    </w:p>
    <w:p w:rsidR="00D169EB" w:rsidRDefault="00D169EB" w:rsidP="00D169EB">
      <w:r>
        <w:t xml:space="preserve">Write a function that takes </w:t>
      </w:r>
      <w:r w:rsidRPr="00C80B67">
        <w:rPr>
          <w:b/>
        </w:rPr>
        <w:t>2</w:t>
      </w:r>
      <w:r>
        <w:t xml:space="preserve"> </w:t>
      </w:r>
      <w:r w:rsidRPr="00C80B67">
        <w:rPr>
          <w:b/>
        </w:rPr>
        <w:t>parameters</w:t>
      </w:r>
      <w:r>
        <w:t xml:space="preserve"> </w:t>
      </w:r>
      <w:r w:rsidRPr="00C80B67">
        <w:rPr>
          <w:rFonts w:ascii="Consolas" w:hAnsi="Consolas"/>
          <w:b/>
        </w:rPr>
        <w:t>target</w:t>
      </w:r>
      <w:r>
        <w:t xml:space="preserve">(an object) and </w:t>
      </w:r>
      <w:r w:rsidRPr="00C80B67">
        <w:rPr>
          <w:rFonts w:ascii="Consolas" w:hAnsi="Consolas"/>
          <w:b/>
        </w:rPr>
        <w:t>method</w:t>
      </w:r>
      <w:r>
        <w:t xml:space="preserve">(a string) and tracks </w:t>
      </w:r>
      <w:r w:rsidRPr="00C80B67">
        <w:rPr>
          <w:b/>
        </w:rPr>
        <w:t>how</w:t>
      </w:r>
      <w:r>
        <w:t xml:space="preserve"> </w:t>
      </w:r>
      <w:r w:rsidRPr="00C80B67">
        <w:rPr>
          <w:b/>
        </w:rPr>
        <w:t>many</w:t>
      </w:r>
      <w:r>
        <w:t xml:space="preserve"> </w:t>
      </w:r>
      <w:r w:rsidRPr="00C80B67">
        <w:rPr>
          <w:b/>
        </w:rPr>
        <w:t>times</w:t>
      </w:r>
      <w:r>
        <w:t xml:space="preserve"> </w:t>
      </w:r>
      <w:r w:rsidR="00AA5415">
        <w:t>the method of an object</w:t>
      </w:r>
      <w:r>
        <w:t xml:space="preserve"> is </w:t>
      </w:r>
      <w:r w:rsidRPr="00C80B67">
        <w:rPr>
          <w:b/>
        </w:rPr>
        <w:t>called</w:t>
      </w:r>
      <w:r>
        <w:t>.</w:t>
      </w:r>
    </w:p>
    <w:p w:rsidR="00D169EB" w:rsidRDefault="00D169EB" w:rsidP="00D169EB">
      <w:pPr>
        <w:pStyle w:val="Heading3"/>
        <w:rPr>
          <w:noProof/>
        </w:rPr>
      </w:pPr>
      <w:r w:rsidRPr="004B438A">
        <w:rPr>
          <w:noProof/>
        </w:rPr>
        <w:t>Input</w:t>
      </w:r>
    </w:p>
    <w:p w:rsidR="00D169EB" w:rsidRPr="00D169EB" w:rsidRDefault="00D169EB" w:rsidP="00D169EB">
      <w:pPr>
        <w:numPr>
          <w:ilvl w:val="0"/>
          <w:numId w:val="33"/>
        </w:numPr>
        <w:spacing w:before="100" w:beforeAutospacing="1" w:after="100" w:afterAutospacing="1" w:line="240" w:lineRule="auto"/>
      </w:pPr>
      <w:r w:rsidRPr="00C80B67">
        <w:rPr>
          <w:rFonts w:ascii="Consolas" w:hAnsi="Consolas"/>
          <w:b/>
        </w:rPr>
        <w:t>target</w:t>
      </w:r>
      <w:r w:rsidRPr="00D169EB">
        <w:t xml:space="preserve">: an </w:t>
      </w:r>
      <w:r w:rsidRPr="00C80B67">
        <w:rPr>
          <w:b/>
        </w:rPr>
        <w:t>object</w:t>
      </w:r>
      <w:r w:rsidRPr="00D169EB">
        <w:t xml:space="preserve"> containing the </w:t>
      </w:r>
      <w:r w:rsidRPr="00C80B67">
        <w:rPr>
          <w:b/>
        </w:rPr>
        <w:t>method</w:t>
      </w:r>
    </w:p>
    <w:p w:rsidR="00D169EB" w:rsidRDefault="00D169EB" w:rsidP="00D169EB">
      <w:pPr>
        <w:numPr>
          <w:ilvl w:val="0"/>
          <w:numId w:val="33"/>
        </w:numPr>
        <w:spacing w:before="100" w:beforeAutospacing="1" w:after="100" w:afterAutospacing="1" w:line="240" w:lineRule="auto"/>
      </w:pPr>
      <w:r w:rsidRPr="00C80B67">
        <w:rPr>
          <w:rFonts w:ascii="Consolas" w:hAnsi="Consolas"/>
          <w:b/>
        </w:rPr>
        <w:t>method</w:t>
      </w:r>
      <w:r w:rsidRPr="00D169EB">
        <w:t xml:space="preserve">: a </w:t>
      </w:r>
      <w:r w:rsidRPr="00C80B67">
        <w:rPr>
          <w:b/>
        </w:rPr>
        <w:t>string</w:t>
      </w:r>
      <w:r w:rsidRPr="00D169EB">
        <w:t xml:space="preserve"> with the </w:t>
      </w:r>
      <w:r w:rsidRPr="00C80B67">
        <w:rPr>
          <w:b/>
        </w:rPr>
        <w:t>name of the method</w:t>
      </w:r>
      <w:r w:rsidR="00356197">
        <w:t xml:space="preserve"> on target to spy on</w:t>
      </w:r>
    </w:p>
    <w:p w:rsidR="00D169EB" w:rsidRPr="004B438A" w:rsidRDefault="00D169EB" w:rsidP="00D169EB">
      <w:pPr>
        <w:pStyle w:val="Heading3"/>
        <w:rPr>
          <w:noProof/>
        </w:rPr>
      </w:pPr>
      <w:r w:rsidRPr="004B438A">
        <w:rPr>
          <w:noProof/>
        </w:rPr>
        <w:t>Output</w:t>
      </w:r>
    </w:p>
    <w:p w:rsidR="00D169EB" w:rsidRPr="00D169EB" w:rsidRDefault="00D169EB" w:rsidP="00A241BB">
      <w:pPr>
        <w:spacing w:before="100" w:beforeAutospacing="1" w:after="100" w:afterAutospacing="1" w:line="240" w:lineRule="auto"/>
        <w:ind w:left="284"/>
      </w:pPr>
      <w:r>
        <w:rPr>
          <w:noProof/>
        </w:rPr>
        <w:t>The output shoul</w:t>
      </w:r>
      <w:r w:rsidR="00A241BB">
        <w:rPr>
          <w:noProof/>
        </w:rPr>
        <w:t>d</w:t>
      </w:r>
      <w:r>
        <w:rPr>
          <w:noProof/>
        </w:rPr>
        <w:t xml:space="preserve"> be</w:t>
      </w:r>
      <w:r w:rsidR="00A241BB">
        <w:rPr>
          <w:noProof/>
        </w:rPr>
        <w:t xml:space="preserve"> </w:t>
      </w:r>
      <w:r w:rsidR="00A241BB" w:rsidRPr="00C80B67">
        <w:rPr>
          <w:b/>
          <w:noProof/>
        </w:rPr>
        <w:t>returned</w:t>
      </w:r>
      <w:r w:rsidR="00C80B67">
        <w:rPr>
          <w:noProof/>
        </w:rPr>
        <w:t xml:space="preserve"> as an</w:t>
      </w:r>
      <w:r w:rsidR="00A241BB">
        <w:rPr>
          <w:noProof/>
        </w:rPr>
        <w:t xml:space="preserve"> </w:t>
      </w:r>
      <w:r w:rsidR="00C80B67" w:rsidRPr="00C80B67">
        <w:rPr>
          <w:b/>
          <w:noProof/>
        </w:rPr>
        <w:t>object</w:t>
      </w:r>
      <w:r>
        <w:rPr>
          <w:noProof/>
        </w:rPr>
        <w:t xml:space="preserve"> with property </w:t>
      </w:r>
      <w:r w:rsidRPr="00C80B67">
        <w:rPr>
          <w:b/>
          <w:noProof/>
        </w:rPr>
        <w:t>count</w:t>
      </w:r>
      <w:r w:rsidR="00A241BB">
        <w:rPr>
          <w:noProof/>
        </w:rPr>
        <w:t>, which holds how many times the provided method is invoked.</w:t>
      </w:r>
    </w:p>
    <w:p w:rsidR="00A241BB" w:rsidRPr="004B438A" w:rsidRDefault="00A241BB" w:rsidP="00A241BB">
      <w:pPr>
        <w:pStyle w:val="Heading3"/>
        <w:rPr>
          <w:noProof/>
        </w:rPr>
      </w:pPr>
      <w:r>
        <w:rPr>
          <w:noProof/>
        </w:rPr>
        <w:t>Examples</w:t>
      </w:r>
    </w:p>
    <w:tbl>
      <w:tblPr>
        <w:tblStyle w:val="TableGrid"/>
        <w:tblW w:w="10433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3"/>
      </w:tblGrid>
      <w:tr w:rsidR="00A241BB" w:rsidRPr="004B438A" w:rsidTr="005B16F9">
        <w:tc>
          <w:tcPr>
            <w:tcW w:w="10433" w:type="dxa"/>
            <w:shd w:val="clear" w:color="auto" w:fill="D9D9D9" w:themeFill="background1" w:themeFillShade="D9"/>
          </w:tcPr>
          <w:p w:rsidR="00A241BB" w:rsidRPr="004B438A" w:rsidRDefault="00A241BB" w:rsidP="005B16F9">
            <w:pPr>
              <w:pStyle w:val="Code"/>
              <w:spacing w:before="0" w:after="0"/>
              <w:jc w:val="center"/>
            </w:pPr>
            <w:r>
              <w:t>Sample exectuion</w:t>
            </w:r>
          </w:p>
        </w:tc>
      </w:tr>
      <w:tr w:rsidR="00A241BB" w:rsidRPr="004B438A" w:rsidTr="005B16F9">
        <w:tc>
          <w:tcPr>
            <w:tcW w:w="10433" w:type="dxa"/>
          </w:tcPr>
          <w:p w:rsidR="00A241BB" w:rsidRDefault="00A241BB" w:rsidP="00A241BB">
            <w:pPr>
              <w:pStyle w:val="Code"/>
              <w:contextualSpacing/>
            </w:pPr>
            <w:r>
              <w:t xml:space="preserve">let </w:t>
            </w:r>
            <w:r w:rsidRPr="00A241BB">
              <w:rPr>
                <w:color w:val="4BACC6" w:themeColor="accent5"/>
              </w:rPr>
              <w:t>obj</w:t>
            </w:r>
            <w:r>
              <w:t xml:space="preserve"> = {</w:t>
            </w:r>
          </w:p>
          <w:p w:rsidR="00A241BB" w:rsidRDefault="00A241BB" w:rsidP="00A241BB">
            <w:pPr>
              <w:pStyle w:val="Code"/>
              <w:contextualSpacing/>
            </w:pPr>
            <w:r>
              <w:t xml:space="preserve">    </w:t>
            </w:r>
            <w:r w:rsidRPr="00A241BB">
              <w:rPr>
                <w:color w:val="FF0000"/>
              </w:rPr>
              <w:t>method</w:t>
            </w:r>
            <w:r>
              <w:t>:()=&gt;"invoked"</w:t>
            </w:r>
          </w:p>
          <w:p w:rsidR="00A241BB" w:rsidRDefault="00A241BB" w:rsidP="00A241BB">
            <w:pPr>
              <w:pStyle w:val="Code"/>
              <w:contextualSpacing/>
            </w:pPr>
            <w:r>
              <w:t>}</w:t>
            </w:r>
          </w:p>
          <w:p w:rsidR="00A241BB" w:rsidRDefault="00A241BB" w:rsidP="00A241BB">
            <w:pPr>
              <w:pStyle w:val="Code"/>
              <w:contextualSpacing/>
            </w:pPr>
            <w:r>
              <w:t>let spy = Spy(</w:t>
            </w:r>
            <w:r w:rsidRPr="00A241BB">
              <w:rPr>
                <w:color w:val="4BACC6" w:themeColor="accent5"/>
              </w:rPr>
              <w:t>obj</w:t>
            </w:r>
            <w:r>
              <w:t>,"</w:t>
            </w:r>
            <w:r w:rsidRPr="00A241BB">
              <w:rPr>
                <w:color w:val="FF0000"/>
              </w:rPr>
              <w:t>method</w:t>
            </w:r>
            <w:r>
              <w:t>");</w:t>
            </w:r>
          </w:p>
          <w:p w:rsidR="00A241BB" w:rsidRDefault="00A241BB" w:rsidP="00A241BB">
            <w:pPr>
              <w:pStyle w:val="Code"/>
              <w:contextualSpacing/>
            </w:pPr>
          </w:p>
          <w:p w:rsidR="00A241BB" w:rsidRDefault="00A241BB" w:rsidP="00A241BB">
            <w:pPr>
              <w:pStyle w:val="Code"/>
              <w:contextualSpacing/>
            </w:pPr>
            <w:r>
              <w:t>obj.method();</w:t>
            </w:r>
          </w:p>
          <w:p w:rsidR="00A241BB" w:rsidRDefault="00A241BB" w:rsidP="00A241BB">
            <w:pPr>
              <w:pStyle w:val="Code"/>
              <w:contextualSpacing/>
            </w:pPr>
            <w:r>
              <w:t>obj.method();</w:t>
            </w:r>
          </w:p>
          <w:p w:rsidR="00A241BB" w:rsidRDefault="00A241BB" w:rsidP="00A241BB">
            <w:pPr>
              <w:pStyle w:val="Code"/>
              <w:contextualSpacing/>
            </w:pPr>
            <w:r>
              <w:t>obj.method();</w:t>
            </w:r>
          </w:p>
          <w:p w:rsidR="00A241BB" w:rsidRDefault="00A241BB" w:rsidP="00A241BB">
            <w:pPr>
              <w:pStyle w:val="Code"/>
              <w:contextualSpacing/>
            </w:pPr>
          </w:p>
          <w:p w:rsidR="00A241BB" w:rsidRPr="004B438A" w:rsidRDefault="00A241BB" w:rsidP="00A241BB">
            <w:pPr>
              <w:pStyle w:val="Code"/>
              <w:contextualSpacing/>
            </w:pPr>
            <w:r>
              <w:t xml:space="preserve">console.log(spy) </w:t>
            </w:r>
            <w:r w:rsidRPr="00A241BB">
              <w:rPr>
                <w:color w:val="00B050"/>
              </w:rPr>
              <w:t>// { count: 3 }</w:t>
            </w:r>
          </w:p>
        </w:tc>
      </w:tr>
      <w:tr w:rsidR="00A241BB" w:rsidRPr="004B438A" w:rsidTr="005B16F9">
        <w:tc>
          <w:tcPr>
            <w:tcW w:w="10433" w:type="dxa"/>
          </w:tcPr>
          <w:p w:rsidR="00A241BB" w:rsidRDefault="00A241BB" w:rsidP="00A241BB">
            <w:pPr>
              <w:pStyle w:val="Code"/>
              <w:contextualSpacing/>
            </w:pPr>
            <w:r>
              <w:t>let spy = Spy(</w:t>
            </w:r>
            <w:r w:rsidRPr="00A241BB">
              <w:rPr>
                <w:color w:val="4BACC6" w:themeColor="accent5"/>
              </w:rPr>
              <w:t>console</w:t>
            </w:r>
            <w:r>
              <w:t>,"</w:t>
            </w:r>
            <w:r w:rsidRPr="00A241BB">
              <w:rPr>
                <w:color w:val="FF0000"/>
              </w:rPr>
              <w:t>log</w:t>
            </w:r>
            <w:r>
              <w:t>");</w:t>
            </w:r>
          </w:p>
          <w:p w:rsidR="00A241BB" w:rsidRDefault="00A241BB" w:rsidP="00A241BB">
            <w:pPr>
              <w:pStyle w:val="Code"/>
              <w:contextualSpacing/>
            </w:pPr>
          </w:p>
          <w:p w:rsidR="00A241BB" w:rsidRDefault="00A241BB" w:rsidP="00A241BB">
            <w:pPr>
              <w:pStyle w:val="Code"/>
              <w:contextualSpacing/>
            </w:pPr>
            <w:r w:rsidRPr="00A241BB">
              <w:rPr>
                <w:color w:val="4BACC6" w:themeColor="accent5"/>
              </w:rPr>
              <w:t>console</w:t>
            </w:r>
            <w:r>
              <w:t>.</w:t>
            </w:r>
            <w:r w:rsidRPr="00A241BB">
              <w:rPr>
                <w:color w:val="FF0000"/>
              </w:rPr>
              <w:t>log</w:t>
            </w:r>
            <w:r>
              <w:t xml:space="preserve">(spy); </w:t>
            </w:r>
            <w:r w:rsidRPr="00A241BB">
              <w:rPr>
                <w:color w:val="00B050"/>
              </w:rPr>
              <w:t>// { count: 1 }</w:t>
            </w:r>
          </w:p>
          <w:p w:rsidR="00A241BB" w:rsidRDefault="00A241BB" w:rsidP="00A241BB">
            <w:pPr>
              <w:pStyle w:val="Code"/>
              <w:contextualSpacing/>
            </w:pPr>
            <w:r>
              <w:t xml:space="preserve">console.log(spy); </w:t>
            </w:r>
            <w:r w:rsidRPr="00A241BB">
              <w:rPr>
                <w:color w:val="00B050"/>
              </w:rPr>
              <w:t>// { count: 2 }</w:t>
            </w:r>
          </w:p>
          <w:p w:rsidR="00A241BB" w:rsidRDefault="00A241BB" w:rsidP="00A241BB">
            <w:pPr>
              <w:pStyle w:val="Code"/>
              <w:contextualSpacing/>
            </w:pPr>
            <w:r>
              <w:t xml:space="preserve">console.log(spy); </w:t>
            </w:r>
            <w:r w:rsidRPr="00A241BB">
              <w:rPr>
                <w:color w:val="00B050"/>
              </w:rPr>
              <w:t>// { count: 3 }</w:t>
            </w:r>
          </w:p>
        </w:tc>
      </w:tr>
    </w:tbl>
    <w:p w:rsidR="00D169EB" w:rsidRDefault="00D169EB" w:rsidP="00D169EB"/>
    <w:p w:rsidR="00A241BB" w:rsidRDefault="00A241BB" w:rsidP="00A241BB">
      <w:pPr>
        <w:pStyle w:val="Heading3"/>
      </w:pPr>
      <w:r w:rsidRPr="00314E42">
        <w:lastRenderedPageBreak/>
        <w:t>Hints</w:t>
      </w:r>
    </w:p>
    <w:p w:rsidR="00B80E9E" w:rsidRPr="00B80E9E" w:rsidRDefault="00B80E9E" w:rsidP="00B80E9E">
      <w:r>
        <w:t>Check the code below.</w:t>
      </w:r>
    </w:p>
    <w:p w:rsidR="00B80E9E" w:rsidRDefault="00B80E9E" w:rsidP="00A241BB">
      <w:r>
        <w:rPr>
          <w:noProof/>
          <w:lang w:eastAsia="ja-JP"/>
        </w:rPr>
        <w:drawing>
          <wp:inline distT="0" distB="0" distL="0" distR="0" wp14:anchorId="2B8C3411" wp14:editId="6920EB8E">
            <wp:extent cx="6626225" cy="3068955"/>
            <wp:effectExtent l="19050" t="19050" r="22225" b="171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689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241BB" w:rsidRDefault="00A241BB" w:rsidP="00A241BB">
      <w:pPr>
        <w:jc w:val="center"/>
      </w:pPr>
    </w:p>
    <w:p w:rsidR="00A241BB" w:rsidRPr="00D169EB" w:rsidRDefault="00A241BB" w:rsidP="00D169EB"/>
    <w:sectPr w:rsidR="00A241BB" w:rsidRPr="00D169EB" w:rsidSect="009254B7">
      <w:headerReference w:type="default" r:id="rId18"/>
      <w:footerReference w:type="default" r:id="rId1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1EA" w:rsidRDefault="007341EA" w:rsidP="008068A2">
      <w:pPr>
        <w:spacing w:after="0" w:line="240" w:lineRule="auto"/>
      </w:pPr>
      <w:r>
        <w:separator/>
      </w:r>
    </w:p>
  </w:endnote>
  <w:endnote w:type="continuationSeparator" w:id="0">
    <w:p w:rsidR="007341EA" w:rsidRDefault="007341E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34C" w:rsidRPr="00AC77AD" w:rsidRDefault="004F334C" w:rsidP="004F334C">
    <w:pPr>
      <w:pStyle w:val="Footer"/>
    </w:pPr>
    <w:r>
      <w:rPr>
        <w:noProof/>
        <w:lang w:eastAsia="ja-JP"/>
      </w:rPr>
      <w:drawing>
        <wp:anchor distT="0" distB="0" distL="114300" distR="114300" simplePos="0" relativeHeight="251653120" behindDoc="0" locked="0" layoutInCell="1" allowOverlap="1" wp14:anchorId="44C9448F" wp14:editId="78580B72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1" name="Picture 21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4A22">
      <w:rPr>
        <w:noProof/>
        <w:sz w:val="20"/>
        <w:szCs w:val="20"/>
        <w:lang w:eastAsia="ja-JP"/>
      </w:rPr>
      <w:drawing>
        <wp:inline distT="0" distB="0" distL="0" distR="0" wp14:anchorId="64BC0B06" wp14:editId="1CFFD3B4">
          <wp:extent cx="1419225" cy="352425"/>
          <wp:effectExtent l="0" t="0" r="9525" b="9525"/>
          <wp:docPr id="10" name="Picture 10" descr="C:\Users\chris\AppData\Local\Temp\Rar$DRa2604.40128\SoftUniFoundation_Logo_OneLine_White@2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chris\AppData\Local\Temp\Rar$DRa2604.40128\SoftUniFoundation_Logo_OneLine_White@2x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ja-JP"/>
      </w:rPr>
      <mc:AlternateContent>
        <mc:Choice Requires="wps">
          <w:drawing>
            <wp:anchor distT="4294967295" distB="4294967295" distL="114300" distR="114300" simplePos="0" relativeHeight="251654144" behindDoc="0" locked="0" layoutInCell="1" allowOverlap="1" wp14:anchorId="1D6950CC" wp14:editId="6C4D629F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20" name="Straight Connector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BB2CB3" id="Straight Connector 20" o:spid="_x0000_s1026" style="position:absolute;flip:y;z-index:251654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FLWu4v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6FCD56A9" wp14:editId="338276A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4F334C" w:rsidRPr="008C2B83" w:rsidRDefault="004F334C" w:rsidP="004F334C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21702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21702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CD56A9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26" type="#_x0000_t202" style="position:absolute;margin-left:444.65pt;margin-top:26.95pt;width:70.9pt;height:15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" filled="f" stroked="f" strokeweight=".5pt">
              <v:path arrowok="t"/>
              <v:textbox inset="0,0,0,0">
                <w:txbxContent>
                  <w:p w:rsidR="004F334C" w:rsidRPr="008C2B83" w:rsidRDefault="004F334C" w:rsidP="004F334C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121702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121702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F0D9AE3" wp14:editId="37FBCA3C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4F334C" w:rsidRDefault="004F334C" w:rsidP="004F334C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0D9AE3" id="Text Box 18" o:spid="_x0000_s1027" type="#_x0000_t202" style="position:absolute;margin-left:125.15pt;margin-top:26.95pt;width:44.85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keROQ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" filled="f" stroked="f" strokeweight=".5pt">
              <v:path arrowok="t"/>
              <v:textbox inset=".5mm,0,0,0">
                <w:txbxContent>
                  <w:p w:rsidR="004F334C" w:rsidRDefault="004F334C" w:rsidP="004F334C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ja-JP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18A3C7C" wp14:editId="3F3F2EF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F334C" w:rsidRDefault="004F334C" w:rsidP="004F334C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4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4F334C" w:rsidRDefault="004F334C" w:rsidP="004F334C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D94A22"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69A9A5D8" wp14:editId="2C4C3154">
                                <wp:extent cx="167005" cy="203387"/>
                                <wp:effectExtent l="0" t="0" r="4445" b="6350"/>
                                <wp:docPr id="15" name="Picture 1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0642" cy="20781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020D1F8A" wp14:editId="4C7F9134">
                                <wp:extent cx="171450" cy="205105"/>
                                <wp:effectExtent l="0" t="0" r="0" b="4445"/>
                                <wp:docPr id="14" name="Picture 14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50" cy="2051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54F247D7" wp14:editId="6DBAECAD">
                                <wp:extent cx="200152" cy="200152"/>
                                <wp:effectExtent l="0" t="0" r="9525" b="9525"/>
                                <wp:docPr id="25" name="Picture 25" title="Software University @ Facebook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3716A66E" wp14:editId="7AFB8DEB">
                                <wp:extent cx="200152" cy="200152"/>
                                <wp:effectExtent l="0" t="0" r="9525" b="9525"/>
                                <wp:docPr id="26" name="Picture 26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1F8066E9" wp14:editId="1BF8B9E9">
                                <wp:extent cx="200152" cy="200152"/>
                                <wp:effectExtent l="0" t="0" r="9525" b="9525"/>
                                <wp:docPr id="27" name="Picture 2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3000DB24" wp14:editId="2BE3B019">
                                <wp:extent cx="190500" cy="190500"/>
                                <wp:effectExtent l="0" t="0" r="0" b="0"/>
                                <wp:docPr id="13" name="Picture 1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58E77583" wp14:editId="429418E7">
                                <wp:extent cx="176530" cy="176530"/>
                                <wp:effectExtent l="0" t="0" r="0" b="0"/>
                                <wp:docPr id="12" name="Picture 1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6530" cy="1765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468C287D" wp14:editId="09FA23B2">
                                <wp:extent cx="200152" cy="200152"/>
                                <wp:effectExtent l="0" t="0" r="9525" b="9525"/>
                                <wp:docPr id="30" name="Picture 30" title="Software University @ SlideShare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5C3826CC" wp14:editId="713556B8">
                                <wp:extent cx="215153" cy="209247"/>
                                <wp:effectExtent l="0" t="0" r="0" b="635"/>
                                <wp:docPr id="11" name="Picture 11">
                                  <a:hlinkClick xmlns:a="http://schemas.openxmlformats.org/drawingml/2006/main" r:id="rId2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3209" cy="21708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eastAsia="ja-JP"/>
                            </w:rPr>
                            <w:drawing>
                              <wp:inline distT="0" distB="0" distL="0" distR="0" wp14:anchorId="264CBF4A" wp14:editId="695349D4">
                                <wp:extent cx="200152" cy="200152"/>
                                <wp:effectExtent l="0" t="0" r="9525" b="9525"/>
                                <wp:docPr id="32" name="Picture 32" title="Software University: Email Us">
                                  <a:hlinkClick xmlns:a="http://schemas.openxmlformats.org/drawingml/2006/main" r:id="rId2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A3C7C" id="Text Box 16" o:spid="_x0000_s1028" type="#_x0000_t202" style="position:absolute;margin-left:124.4pt;margin-top:6.7pt;width:396.3pt;height:4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BFeIim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:rsidR="004F334C" w:rsidRDefault="004F334C" w:rsidP="004F334C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5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6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4F334C" w:rsidRDefault="004F334C" w:rsidP="004F334C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D94A22"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69A9A5D8" wp14:editId="2C4C3154">
                          <wp:extent cx="167005" cy="203387"/>
                          <wp:effectExtent l="0" t="0" r="4445" b="6350"/>
                          <wp:docPr id="15" name="Picture 15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0642" cy="20781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020D1F8A" wp14:editId="4C7F9134">
                          <wp:extent cx="171450" cy="205105"/>
                          <wp:effectExtent l="0" t="0" r="0" b="4445"/>
                          <wp:docPr id="14" name="Picture 14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1450" cy="2051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54F247D7" wp14:editId="6DBAECAD">
                          <wp:extent cx="200152" cy="200152"/>
                          <wp:effectExtent l="0" t="0" r="9525" b="9525"/>
                          <wp:docPr id="25" name="Picture 25" title="Software University @ Facebook">
                            <a:hlinkClick xmlns:a="http://schemas.openxmlformats.org/drawingml/2006/main" r:id="rId9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3716A66E" wp14:editId="7AFB8DEB">
                          <wp:extent cx="200152" cy="200152"/>
                          <wp:effectExtent l="0" t="0" r="9525" b="9525"/>
                          <wp:docPr id="26" name="Picture 26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1F8066E9" wp14:editId="1BF8B9E9">
                          <wp:extent cx="200152" cy="200152"/>
                          <wp:effectExtent l="0" t="0" r="9525" b="9525"/>
                          <wp:docPr id="27" name="Picture 2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3000DB24" wp14:editId="2BE3B019">
                          <wp:extent cx="190500" cy="190500"/>
                          <wp:effectExtent l="0" t="0" r="0" b="0"/>
                          <wp:docPr id="13" name="Picture 13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58E77583" wp14:editId="429418E7">
                          <wp:extent cx="176530" cy="176530"/>
                          <wp:effectExtent l="0" t="0" r="0" b="0"/>
                          <wp:docPr id="12" name="Picture 1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6530" cy="1765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468C287D" wp14:editId="09FA23B2">
                          <wp:extent cx="200152" cy="200152"/>
                          <wp:effectExtent l="0" t="0" r="9525" b="9525"/>
                          <wp:docPr id="30" name="Picture 30" title="Software University @ SlideShare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5C3826CC" wp14:editId="713556B8">
                          <wp:extent cx="215153" cy="209247"/>
                          <wp:effectExtent l="0" t="0" r="0" b="635"/>
                          <wp:docPr id="11" name="Picture 11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3209" cy="21708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eastAsia="ja-JP"/>
                      </w:rPr>
                      <w:drawing>
                        <wp:inline distT="0" distB="0" distL="0" distR="0" wp14:anchorId="264CBF4A" wp14:editId="695349D4">
                          <wp:extent cx="200152" cy="200152"/>
                          <wp:effectExtent l="0" t="0" r="9525" b="9525"/>
                          <wp:docPr id="32" name="Picture 32" title="Software University: Email Us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1EA" w:rsidRDefault="007341EA" w:rsidP="008068A2">
      <w:pPr>
        <w:spacing w:after="0" w:line="240" w:lineRule="auto"/>
      </w:pPr>
      <w:r>
        <w:separator/>
      </w:r>
    </w:p>
  </w:footnote>
  <w:footnote w:type="continuationSeparator" w:id="0">
    <w:p w:rsidR="007341EA" w:rsidRDefault="007341E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7FB" w:rsidRDefault="006E57FB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14892"/>
    <w:multiLevelType w:val="hybridMultilevel"/>
    <w:tmpl w:val="AB0EC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690B01"/>
    <w:multiLevelType w:val="hybridMultilevel"/>
    <w:tmpl w:val="9A264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8D6A34"/>
    <w:multiLevelType w:val="hybridMultilevel"/>
    <w:tmpl w:val="572C8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7375CD"/>
    <w:multiLevelType w:val="multilevel"/>
    <w:tmpl w:val="2BDAB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2D7BD1"/>
    <w:multiLevelType w:val="hybridMultilevel"/>
    <w:tmpl w:val="94285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CB2DD9"/>
    <w:multiLevelType w:val="hybridMultilevel"/>
    <w:tmpl w:val="508EC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C51EF"/>
    <w:multiLevelType w:val="multilevel"/>
    <w:tmpl w:val="0D7CB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1008C8"/>
    <w:multiLevelType w:val="hybridMultilevel"/>
    <w:tmpl w:val="3C249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A3269F4"/>
    <w:multiLevelType w:val="multilevel"/>
    <w:tmpl w:val="E2601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4B1AC7"/>
    <w:multiLevelType w:val="hybridMultilevel"/>
    <w:tmpl w:val="E2300EC8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0E53A2"/>
    <w:multiLevelType w:val="hybridMultilevel"/>
    <w:tmpl w:val="5C384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003049"/>
    <w:multiLevelType w:val="hybridMultilevel"/>
    <w:tmpl w:val="60586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947048"/>
    <w:multiLevelType w:val="hybridMultilevel"/>
    <w:tmpl w:val="8708B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712A2F"/>
    <w:multiLevelType w:val="hybridMultilevel"/>
    <w:tmpl w:val="2B0A6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5C2B0C"/>
    <w:multiLevelType w:val="hybridMultilevel"/>
    <w:tmpl w:val="615C7E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424358"/>
    <w:multiLevelType w:val="hybridMultilevel"/>
    <w:tmpl w:val="B4E8BE36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F5755D"/>
    <w:multiLevelType w:val="hybridMultilevel"/>
    <w:tmpl w:val="7E68E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CF4179"/>
    <w:multiLevelType w:val="hybridMultilevel"/>
    <w:tmpl w:val="0464C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4D0DD0"/>
    <w:multiLevelType w:val="hybridMultilevel"/>
    <w:tmpl w:val="4170C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677214"/>
    <w:multiLevelType w:val="hybridMultilevel"/>
    <w:tmpl w:val="89866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2"/>
  </w:num>
  <w:num w:numId="3">
    <w:abstractNumId w:val="13"/>
  </w:num>
  <w:num w:numId="4">
    <w:abstractNumId w:val="23"/>
  </w:num>
  <w:num w:numId="5">
    <w:abstractNumId w:val="24"/>
  </w:num>
  <w:num w:numId="6">
    <w:abstractNumId w:val="27"/>
  </w:num>
  <w:num w:numId="7">
    <w:abstractNumId w:val="3"/>
  </w:num>
  <w:num w:numId="8">
    <w:abstractNumId w:val="9"/>
  </w:num>
  <w:num w:numId="9">
    <w:abstractNumId w:val="21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7"/>
  </w:num>
  <w:num w:numId="13">
    <w:abstractNumId w:val="2"/>
  </w:num>
  <w:num w:numId="14">
    <w:abstractNumId w:val="22"/>
  </w:num>
  <w:num w:numId="15">
    <w:abstractNumId w:val="19"/>
  </w:num>
  <w:num w:numId="16">
    <w:abstractNumId w:val="26"/>
  </w:num>
  <w:num w:numId="17">
    <w:abstractNumId w:val="29"/>
  </w:num>
  <w:num w:numId="18">
    <w:abstractNumId w:val="5"/>
  </w:num>
  <w:num w:numId="19">
    <w:abstractNumId w:val="18"/>
  </w:num>
  <w:num w:numId="20">
    <w:abstractNumId w:val="1"/>
  </w:num>
  <w:num w:numId="21">
    <w:abstractNumId w:val="20"/>
  </w:num>
  <w:num w:numId="22">
    <w:abstractNumId w:val="25"/>
  </w:num>
  <w:num w:numId="23">
    <w:abstractNumId w:val="28"/>
  </w:num>
  <w:num w:numId="24">
    <w:abstractNumId w:val="6"/>
  </w:num>
  <w:num w:numId="25">
    <w:abstractNumId w:val="30"/>
  </w:num>
  <w:num w:numId="26">
    <w:abstractNumId w:val="31"/>
  </w:num>
  <w:num w:numId="27">
    <w:abstractNumId w:val="8"/>
  </w:num>
  <w:num w:numId="28">
    <w:abstractNumId w:val="10"/>
  </w:num>
  <w:num w:numId="29">
    <w:abstractNumId w:val="12"/>
  </w:num>
  <w:num w:numId="30">
    <w:abstractNumId w:val="16"/>
  </w:num>
  <w:num w:numId="31">
    <w:abstractNumId w:val="15"/>
  </w:num>
  <w:num w:numId="32">
    <w:abstractNumId w:val="7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8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7044"/>
    <w:rsid w:val="000136AA"/>
    <w:rsid w:val="00016D20"/>
    <w:rsid w:val="00024F2C"/>
    <w:rsid w:val="00025F04"/>
    <w:rsid w:val="000548E5"/>
    <w:rsid w:val="00064D15"/>
    <w:rsid w:val="00086727"/>
    <w:rsid w:val="000B39E6"/>
    <w:rsid w:val="000B56F0"/>
    <w:rsid w:val="000C0F62"/>
    <w:rsid w:val="000F18BF"/>
    <w:rsid w:val="000F3C1F"/>
    <w:rsid w:val="000F4444"/>
    <w:rsid w:val="00103906"/>
    <w:rsid w:val="0011491C"/>
    <w:rsid w:val="00121702"/>
    <w:rsid w:val="0012270F"/>
    <w:rsid w:val="001275B9"/>
    <w:rsid w:val="00127650"/>
    <w:rsid w:val="00142C75"/>
    <w:rsid w:val="00145BD1"/>
    <w:rsid w:val="00151840"/>
    <w:rsid w:val="001619DF"/>
    <w:rsid w:val="00164CDC"/>
    <w:rsid w:val="00167CF1"/>
    <w:rsid w:val="00171021"/>
    <w:rsid w:val="00183A2C"/>
    <w:rsid w:val="00192692"/>
    <w:rsid w:val="001A6728"/>
    <w:rsid w:val="001C1FCD"/>
    <w:rsid w:val="001D2464"/>
    <w:rsid w:val="001E1161"/>
    <w:rsid w:val="001E2ACE"/>
    <w:rsid w:val="001E3FEF"/>
    <w:rsid w:val="001F12A7"/>
    <w:rsid w:val="00201EB3"/>
    <w:rsid w:val="00202683"/>
    <w:rsid w:val="00202CC2"/>
    <w:rsid w:val="00215FCE"/>
    <w:rsid w:val="002511C3"/>
    <w:rsid w:val="00260A54"/>
    <w:rsid w:val="00262B43"/>
    <w:rsid w:val="00264287"/>
    <w:rsid w:val="0026589D"/>
    <w:rsid w:val="002664E1"/>
    <w:rsid w:val="00271017"/>
    <w:rsid w:val="002A2D2D"/>
    <w:rsid w:val="002B0473"/>
    <w:rsid w:val="002B7064"/>
    <w:rsid w:val="002D1F91"/>
    <w:rsid w:val="0033212E"/>
    <w:rsid w:val="0033490F"/>
    <w:rsid w:val="00356197"/>
    <w:rsid w:val="00361D59"/>
    <w:rsid w:val="003817EF"/>
    <w:rsid w:val="00382A45"/>
    <w:rsid w:val="003A1601"/>
    <w:rsid w:val="003A5602"/>
    <w:rsid w:val="003B0278"/>
    <w:rsid w:val="003B08DF"/>
    <w:rsid w:val="003B381C"/>
    <w:rsid w:val="003B6A53"/>
    <w:rsid w:val="003C1C2E"/>
    <w:rsid w:val="003E1013"/>
    <w:rsid w:val="003E167F"/>
    <w:rsid w:val="003E2A2C"/>
    <w:rsid w:val="003E6334"/>
    <w:rsid w:val="003E6644"/>
    <w:rsid w:val="003E6BFB"/>
    <w:rsid w:val="003F1864"/>
    <w:rsid w:val="004214C8"/>
    <w:rsid w:val="0043085C"/>
    <w:rsid w:val="004311CA"/>
    <w:rsid w:val="00461169"/>
    <w:rsid w:val="0047331A"/>
    <w:rsid w:val="00473B2B"/>
    <w:rsid w:val="00476D4B"/>
    <w:rsid w:val="00477390"/>
    <w:rsid w:val="004879B8"/>
    <w:rsid w:val="00491748"/>
    <w:rsid w:val="004A7E77"/>
    <w:rsid w:val="004B438A"/>
    <w:rsid w:val="004C4871"/>
    <w:rsid w:val="004D29A9"/>
    <w:rsid w:val="004F334C"/>
    <w:rsid w:val="0050017E"/>
    <w:rsid w:val="005177D3"/>
    <w:rsid w:val="00517B12"/>
    <w:rsid w:val="00524789"/>
    <w:rsid w:val="00553CCB"/>
    <w:rsid w:val="00563DC7"/>
    <w:rsid w:val="00564029"/>
    <w:rsid w:val="005643BD"/>
    <w:rsid w:val="00564D7B"/>
    <w:rsid w:val="0056527D"/>
    <w:rsid w:val="00566728"/>
    <w:rsid w:val="0056786B"/>
    <w:rsid w:val="00570C9B"/>
    <w:rsid w:val="005803E5"/>
    <w:rsid w:val="00584EDB"/>
    <w:rsid w:val="0058723E"/>
    <w:rsid w:val="00596357"/>
    <w:rsid w:val="005A62BD"/>
    <w:rsid w:val="005B259B"/>
    <w:rsid w:val="005C131C"/>
    <w:rsid w:val="005C3EA4"/>
    <w:rsid w:val="005C6A24"/>
    <w:rsid w:val="005E04CE"/>
    <w:rsid w:val="005E6CC9"/>
    <w:rsid w:val="005F6270"/>
    <w:rsid w:val="00600083"/>
    <w:rsid w:val="00604363"/>
    <w:rsid w:val="00624DCF"/>
    <w:rsid w:val="0063342B"/>
    <w:rsid w:val="006348D8"/>
    <w:rsid w:val="00644B3F"/>
    <w:rsid w:val="006660E2"/>
    <w:rsid w:val="00670041"/>
    <w:rsid w:val="00670DFA"/>
    <w:rsid w:val="006719BA"/>
    <w:rsid w:val="00671FE2"/>
    <w:rsid w:val="00673B36"/>
    <w:rsid w:val="006768B3"/>
    <w:rsid w:val="00683587"/>
    <w:rsid w:val="00695634"/>
    <w:rsid w:val="006965EB"/>
    <w:rsid w:val="006A2AE6"/>
    <w:rsid w:val="006C41BF"/>
    <w:rsid w:val="006D239A"/>
    <w:rsid w:val="006D31D9"/>
    <w:rsid w:val="006D640C"/>
    <w:rsid w:val="006E2245"/>
    <w:rsid w:val="006E55B4"/>
    <w:rsid w:val="006E57FB"/>
    <w:rsid w:val="006E7E50"/>
    <w:rsid w:val="00704432"/>
    <w:rsid w:val="007051DF"/>
    <w:rsid w:val="0071692E"/>
    <w:rsid w:val="00724DA4"/>
    <w:rsid w:val="007341EA"/>
    <w:rsid w:val="00734E7D"/>
    <w:rsid w:val="00735737"/>
    <w:rsid w:val="00735F06"/>
    <w:rsid w:val="00761A1E"/>
    <w:rsid w:val="00763912"/>
    <w:rsid w:val="00770B05"/>
    <w:rsid w:val="00784922"/>
    <w:rsid w:val="00785258"/>
    <w:rsid w:val="00791F02"/>
    <w:rsid w:val="0079324A"/>
    <w:rsid w:val="00794EEE"/>
    <w:rsid w:val="007A2084"/>
    <w:rsid w:val="007A635E"/>
    <w:rsid w:val="007C2C37"/>
    <w:rsid w:val="007C3E81"/>
    <w:rsid w:val="007D1F12"/>
    <w:rsid w:val="007D7BA3"/>
    <w:rsid w:val="007E0960"/>
    <w:rsid w:val="007F177C"/>
    <w:rsid w:val="007F6061"/>
    <w:rsid w:val="00801502"/>
    <w:rsid w:val="0080515E"/>
    <w:rsid w:val="008063E1"/>
    <w:rsid w:val="008068A2"/>
    <w:rsid w:val="008105A0"/>
    <w:rsid w:val="00830E30"/>
    <w:rsid w:val="00831EEA"/>
    <w:rsid w:val="008422B5"/>
    <w:rsid w:val="00861625"/>
    <w:rsid w:val="008617B5"/>
    <w:rsid w:val="00863C18"/>
    <w:rsid w:val="0087027E"/>
    <w:rsid w:val="00870828"/>
    <w:rsid w:val="0088080B"/>
    <w:rsid w:val="008C2B83"/>
    <w:rsid w:val="008C5930"/>
    <w:rsid w:val="008E6CF3"/>
    <w:rsid w:val="008E750B"/>
    <w:rsid w:val="008F202C"/>
    <w:rsid w:val="008F5B43"/>
    <w:rsid w:val="008F5FDB"/>
    <w:rsid w:val="008F6035"/>
    <w:rsid w:val="00902E68"/>
    <w:rsid w:val="00912BC6"/>
    <w:rsid w:val="00920934"/>
    <w:rsid w:val="009254B7"/>
    <w:rsid w:val="00941FFF"/>
    <w:rsid w:val="0095466F"/>
    <w:rsid w:val="00955691"/>
    <w:rsid w:val="00961157"/>
    <w:rsid w:val="00972085"/>
    <w:rsid w:val="009732DD"/>
    <w:rsid w:val="00976E46"/>
    <w:rsid w:val="009A63C7"/>
    <w:rsid w:val="009B4FF5"/>
    <w:rsid w:val="009C0C39"/>
    <w:rsid w:val="009C6304"/>
    <w:rsid w:val="009C7744"/>
    <w:rsid w:val="009D1805"/>
    <w:rsid w:val="009D57AC"/>
    <w:rsid w:val="00A02545"/>
    <w:rsid w:val="00A02813"/>
    <w:rsid w:val="00A06CF7"/>
    <w:rsid w:val="00A06D89"/>
    <w:rsid w:val="00A21073"/>
    <w:rsid w:val="00A241BB"/>
    <w:rsid w:val="00A2426C"/>
    <w:rsid w:val="00A30E76"/>
    <w:rsid w:val="00A41120"/>
    <w:rsid w:val="00A45A89"/>
    <w:rsid w:val="00A47F12"/>
    <w:rsid w:val="00A6403B"/>
    <w:rsid w:val="00A66DE2"/>
    <w:rsid w:val="00A66F06"/>
    <w:rsid w:val="00A70227"/>
    <w:rsid w:val="00A826E2"/>
    <w:rsid w:val="00AA3772"/>
    <w:rsid w:val="00AA5415"/>
    <w:rsid w:val="00AB106E"/>
    <w:rsid w:val="00AB2224"/>
    <w:rsid w:val="00AC60FE"/>
    <w:rsid w:val="00AC77AD"/>
    <w:rsid w:val="00AD2A0A"/>
    <w:rsid w:val="00AD3214"/>
    <w:rsid w:val="00AE05D3"/>
    <w:rsid w:val="00AE450D"/>
    <w:rsid w:val="00AE6D60"/>
    <w:rsid w:val="00B02EB2"/>
    <w:rsid w:val="00B058CA"/>
    <w:rsid w:val="00B148DD"/>
    <w:rsid w:val="00B17740"/>
    <w:rsid w:val="00B24182"/>
    <w:rsid w:val="00B3390C"/>
    <w:rsid w:val="00B567F6"/>
    <w:rsid w:val="00B63BD7"/>
    <w:rsid w:val="00B63DED"/>
    <w:rsid w:val="00B67D59"/>
    <w:rsid w:val="00B80E9E"/>
    <w:rsid w:val="00B9309B"/>
    <w:rsid w:val="00BA1772"/>
    <w:rsid w:val="00BA1F40"/>
    <w:rsid w:val="00BA4820"/>
    <w:rsid w:val="00BB05FA"/>
    <w:rsid w:val="00BB0D7E"/>
    <w:rsid w:val="00BB5B10"/>
    <w:rsid w:val="00BC56D6"/>
    <w:rsid w:val="00BC7BBD"/>
    <w:rsid w:val="00BF1775"/>
    <w:rsid w:val="00BF201D"/>
    <w:rsid w:val="00BF3C41"/>
    <w:rsid w:val="00C0490B"/>
    <w:rsid w:val="00C06FBA"/>
    <w:rsid w:val="00C07904"/>
    <w:rsid w:val="00C11320"/>
    <w:rsid w:val="00C14C80"/>
    <w:rsid w:val="00C355A5"/>
    <w:rsid w:val="00C43B64"/>
    <w:rsid w:val="00C53F37"/>
    <w:rsid w:val="00C600A6"/>
    <w:rsid w:val="00C62A0F"/>
    <w:rsid w:val="00C7705F"/>
    <w:rsid w:val="00C80B67"/>
    <w:rsid w:val="00C82862"/>
    <w:rsid w:val="00C84E4D"/>
    <w:rsid w:val="00C86A92"/>
    <w:rsid w:val="00C92E45"/>
    <w:rsid w:val="00C95C26"/>
    <w:rsid w:val="00CA0919"/>
    <w:rsid w:val="00CA3E7B"/>
    <w:rsid w:val="00CA4CF4"/>
    <w:rsid w:val="00CB27FE"/>
    <w:rsid w:val="00CB3C22"/>
    <w:rsid w:val="00CB75FA"/>
    <w:rsid w:val="00CD5181"/>
    <w:rsid w:val="00CD7485"/>
    <w:rsid w:val="00CE2DBF"/>
    <w:rsid w:val="00CF1792"/>
    <w:rsid w:val="00D02D55"/>
    <w:rsid w:val="00D169EB"/>
    <w:rsid w:val="00D22895"/>
    <w:rsid w:val="00D30AFE"/>
    <w:rsid w:val="00D4354E"/>
    <w:rsid w:val="00D43F69"/>
    <w:rsid w:val="00D50831"/>
    <w:rsid w:val="00D55609"/>
    <w:rsid w:val="00D6352B"/>
    <w:rsid w:val="00D67C0E"/>
    <w:rsid w:val="00D73957"/>
    <w:rsid w:val="00D75B0C"/>
    <w:rsid w:val="00D829DE"/>
    <w:rsid w:val="00D910AA"/>
    <w:rsid w:val="00DC28E6"/>
    <w:rsid w:val="00DD5479"/>
    <w:rsid w:val="00DD7A43"/>
    <w:rsid w:val="00DD7BB2"/>
    <w:rsid w:val="00DE1B8E"/>
    <w:rsid w:val="00DE5D78"/>
    <w:rsid w:val="00DF00FA"/>
    <w:rsid w:val="00DF01D4"/>
    <w:rsid w:val="00DF57D8"/>
    <w:rsid w:val="00E10E16"/>
    <w:rsid w:val="00E24C6A"/>
    <w:rsid w:val="00E25811"/>
    <w:rsid w:val="00E32F85"/>
    <w:rsid w:val="00E36FD8"/>
    <w:rsid w:val="00E37380"/>
    <w:rsid w:val="00E37C86"/>
    <w:rsid w:val="00E465C4"/>
    <w:rsid w:val="00E63989"/>
    <w:rsid w:val="00E63F64"/>
    <w:rsid w:val="00E66FCD"/>
    <w:rsid w:val="00E74623"/>
    <w:rsid w:val="00E86D42"/>
    <w:rsid w:val="00EA1019"/>
    <w:rsid w:val="00EA2D98"/>
    <w:rsid w:val="00EA3B29"/>
    <w:rsid w:val="00EB3AA6"/>
    <w:rsid w:val="00EB4F9F"/>
    <w:rsid w:val="00EB7421"/>
    <w:rsid w:val="00EC5A4D"/>
    <w:rsid w:val="00ED01D6"/>
    <w:rsid w:val="00ED0DEA"/>
    <w:rsid w:val="00ED73C4"/>
    <w:rsid w:val="00EE12E2"/>
    <w:rsid w:val="00EE613C"/>
    <w:rsid w:val="00F02492"/>
    <w:rsid w:val="00F11AB3"/>
    <w:rsid w:val="00F136A3"/>
    <w:rsid w:val="00F17A4E"/>
    <w:rsid w:val="00F20B48"/>
    <w:rsid w:val="00F35DE2"/>
    <w:rsid w:val="00F44ED6"/>
    <w:rsid w:val="00F45A61"/>
    <w:rsid w:val="00F46918"/>
    <w:rsid w:val="00F46DDE"/>
    <w:rsid w:val="00F51CDC"/>
    <w:rsid w:val="00F7033C"/>
    <w:rsid w:val="00F933A8"/>
    <w:rsid w:val="00F9396B"/>
    <w:rsid w:val="00F94976"/>
    <w:rsid w:val="00F976AD"/>
    <w:rsid w:val="00FB3392"/>
    <w:rsid w:val="00FC6423"/>
    <w:rsid w:val="00FD014C"/>
    <w:rsid w:val="00FE038F"/>
    <w:rsid w:val="00FE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B91556"/>
  <w15:docId w15:val="{32DAB720-07DD-41C5-B52F-EE1C3FB14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7FE"/>
    <w:pPr>
      <w:keepNext/>
      <w:keepLines/>
      <w:numPr>
        <w:numId w:val="11"/>
      </w:numPr>
      <w:spacing w:before="200" w:after="40"/>
      <w:ind w:left="357" w:hanging="357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B27FE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B27FE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B27FE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02E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02EB2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AE450D"/>
    <w:rPr>
      <w:rFonts w:ascii="Courier New" w:eastAsia="Times New Roman" w:hAnsi="Courier New" w:cs="Courier New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AE450D"/>
    <w:rPr>
      <w:i/>
      <w:iCs/>
    </w:rPr>
  </w:style>
  <w:style w:type="character" w:customStyle="1" w:styleId="pl-c1">
    <w:name w:val="pl-c1"/>
    <w:basedOn w:val="DefaultParagraphFont"/>
    <w:rsid w:val="00AE450D"/>
  </w:style>
  <w:style w:type="character" w:customStyle="1" w:styleId="pl-k">
    <w:name w:val="pl-k"/>
    <w:basedOn w:val="DefaultParagraphFont"/>
    <w:rsid w:val="00AE450D"/>
  </w:style>
  <w:style w:type="character" w:customStyle="1" w:styleId="pl-s">
    <w:name w:val="pl-s"/>
    <w:basedOn w:val="DefaultParagraphFont"/>
    <w:rsid w:val="00AE450D"/>
  </w:style>
  <w:style w:type="character" w:customStyle="1" w:styleId="pl-pds">
    <w:name w:val="pl-pds"/>
    <w:basedOn w:val="DefaultParagraphFont"/>
    <w:rsid w:val="00AE450D"/>
  </w:style>
  <w:style w:type="character" w:customStyle="1" w:styleId="pl-c">
    <w:name w:val="pl-c"/>
    <w:basedOn w:val="DefaultParagraphFont"/>
    <w:rsid w:val="00AE45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26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4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4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38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10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1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1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59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98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2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23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88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9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5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63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77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8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2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4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2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9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4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1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4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0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35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8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059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1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19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1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5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68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4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10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8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8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1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4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js-applications" TargetMode="Externa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Practice/Index/1854" TargetMode="Externa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2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17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0.pn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11.png"/><Relationship Id="rId12" Type="http://schemas.openxmlformats.org/officeDocument/2006/relationships/image" Target="media/image14.png"/><Relationship Id="rId17" Type="http://schemas.openxmlformats.org/officeDocument/2006/relationships/hyperlink" Target="https://www.linkedin.com/school/3529173/" TargetMode="External"/><Relationship Id="rId25" Type="http://schemas.openxmlformats.org/officeDocument/2006/relationships/hyperlink" Target="http://softuni.foundation/" TargetMode="External"/><Relationship Id="rId2" Type="http://schemas.openxmlformats.org/officeDocument/2006/relationships/image" Target="media/image9.png"/><Relationship Id="rId16" Type="http://schemas.openxmlformats.org/officeDocument/2006/relationships/image" Target="media/image16.png"/><Relationship Id="rId20" Type="http://schemas.openxmlformats.org/officeDocument/2006/relationships/image" Target="media/image18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20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university@softuni.bg" TargetMode="External"/><Relationship Id="rId10" Type="http://schemas.openxmlformats.org/officeDocument/2006/relationships/image" Target="media/image13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foundation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15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96AB7-CEC9-4C5D-B518-56D763956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1555</TotalTime>
  <Pages>8</Pages>
  <Words>724</Words>
  <Characters>4130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Lab for the JavaScript Applications Course at SoftUni</vt:lpstr>
      <vt:lpstr>Exercises and Homework for the JavaScript Advanced Course at SoftUni</vt:lpstr>
    </vt:vector>
  </TitlesOfParts>
  <Manager/>
  <Company>Software University (SoftUni)</Company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for the JavaScript Applications Course at SoftUni</dc:title>
  <dc:subject>JavaScript Programming Course @ SoftUni</dc:subject>
  <dc:creator>Software University Foundation</dc:creator>
  <cp:keywords>JavaScript, JS, ES6, Sofware University, SoftUni, programming, coding, software development, education, training, course</cp:keywords>
  <dc:description>JavaScript Advanced Course @ SoftUni - https://softuni.bg/courses/javascript-applications</dc:description>
  <cp:lastModifiedBy>Михаела Милева</cp:lastModifiedBy>
  <cp:revision>69</cp:revision>
  <cp:lastPrinted>2015-10-26T22:35:00Z</cp:lastPrinted>
  <dcterms:created xsi:type="dcterms:W3CDTF">2016-06-17T07:37:00Z</dcterms:created>
  <dcterms:modified xsi:type="dcterms:W3CDTF">2019-10-27T06:55:00Z</dcterms:modified>
  <cp:category>programming, education, software engineering, software development</cp:category>
</cp:coreProperties>
</file>